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5E31" w14:textId="77777777" w:rsidR="00FC46AF" w:rsidRPr="00D4349E" w:rsidRDefault="00FC46AF" w:rsidP="00735834">
      <w:pPr>
        <w:tabs>
          <w:tab w:val="left" w:pos="653"/>
          <w:tab w:val="left" w:pos="993"/>
        </w:tabs>
        <w:jc w:val="both"/>
        <w:rPr>
          <w:rFonts w:ascii="Arial" w:hAnsi="Arial" w:cs="Arial"/>
          <w:sz w:val="18"/>
          <w:szCs w:val="18"/>
        </w:rPr>
      </w:pPr>
    </w:p>
    <w:p w14:paraId="5F566C3E" w14:textId="77777777" w:rsidR="00735834" w:rsidRPr="00D4349E" w:rsidRDefault="00DD143C" w:rsidP="00CC4E10">
      <w:pPr>
        <w:pStyle w:val="Sous-titre"/>
        <w:pBdr>
          <w:top w:val="thinThickSmallGap" w:sz="24" w:space="4" w:color="C0C0C0"/>
          <w:bottom w:val="none" w:sz="0" w:space="0" w:color="auto"/>
        </w:pBdr>
        <w:tabs>
          <w:tab w:val="left" w:pos="993"/>
        </w:tabs>
        <w:ind w:left="0"/>
        <w:rPr>
          <w:caps w:val="0"/>
          <w:sz w:val="18"/>
          <w:szCs w:val="18"/>
          <w:lang w:val="fr-CA"/>
        </w:rPr>
      </w:pPr>
      <w:r w:rsidRPr="00DD143C">
        <w:rPr>
          <w:caps w:val="0"/>
          <w:sz w:val="18"/>
          <w:szCs w:val="18"/>
          <w:lang w:val="fr-CA" w:eastAsia="fr-CA"/>
        </w:rPr>
        <w:drawing>
          <wp:inline distT="0" distB="0" distL="0" distR="0" wp14:anchorId="5797EA7C" wp14:editId="7A0B72C2">
            <wp:extent cx="1964071" cy="754144"/>
            <wp:effectExtent l="0" t="0" r="0" b="8255"/>
            <wp:docPr id="3" name="Image 3" descr="P:\RÉSEAU_VISION_FRQS\RRSV_LOGO\RRSV\RRSV logo_transparent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RRSV\RRSV logo_transparent_petit.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1587" b="10406"/>
                    <a:stretch/>
                  </pic:blipFill>
                  <pic:spPr bwMode="auto">
                    <a:xfrm>
                      <a:off x="0" y="0"/>
                      <a:ext cx="1979940" cy="760237"/>
                    </a:xfrm>
                    <a:prstGeom prst="rect">
                      <a:avLst/>
                    </a:prstGeom>
                    <a:noFill/>
                    <a:ln>
                      <a:noFill/>
                    </a:ln>
                    <a:extLst>
                      <a:ext uri="{53640926-AAD7-44D8-BBD7-CCE9431645EC}">
                        <a14:shadowObscured xmlns:a14="http://schemas.microsoft.com/office/drawing/2010/main"/>
                      </a:ext>
                    </a:extLst>
                  </pic:spPr>
                </pic:pic>
              </a:graphicData>
            </a:graphic>
          </wp:inline>
        </w:drawing>
      </w:r>
    </w:p>
    <w:p w14:paraId="11837CB0" w14:textId="77777777" w:rsidR="00DD143C" w:rsidRDefault="00DD143C" w:rsidP="00DD143C">
      <w:pPr>
        <w:pStyle w:val="Sous-titre"/>
        <w:pBdr>
          <w:top w:val="thinThickSmallGap" w:sz="24" w:space="4" w:color="C0C0C0"/>
          <w:bottom w:val="none" w:sz="0" w:space="0" w:color="auto"/>
        </w:pBdr>
        <w:tabs>
          <w:tab w:val="left" w:pos="993"/>
        </w:tabs>
        <w:ind w:left="0"/>
        <w:rPr>
          <w:caps w:val="0"/>
          <w:sz w:val="18"/>
          <w:szCs w:val="18"/>
          <w:lang w:val="fr-CA"/>
        </w:rPr>
      </w:pPr>
    </w:p>
    <w:p w14:paraId="7C533092" w14:textId="77777777" w:rsidR="00540134" w:rsidRDefault="00C039EE" w:rsidP="00DD143C">
      <w:pPr>
        <w:pStyle w:val="Sous-titre"/>
        <w:pBdr>
          <w:top w:val="thinThickSmallGap" w:sz="24" w:space="4" w:color="C0C0C0"/>
          <w:bottom w:val="none" w:sz="0" w:space="0" w:color="auto"/>
        </w:pBdr>
        <w:tabs>
          <w:tab w:val="left" w:pos="993"/>
        </w:tabs>
        <w:ind w:left="0"/>
        <w:rPr>
          <w:caps w:val="0"/>
          <w:sz w:val="18"/>
          <w:szCs w:val="18"/>
          <w:lang w:val="fr-CA"/>
        </w:rPr>
      </w:pPr>
      <w:r>
        <w:rPr>
          <w:caps w:val="0"/>
          <w:sz w:val="18"/>
          <w:szCs w:val="18"/>
          <w:lang w:val="fr-CA"/>
        </w:rPr>
        <w:t>PRIX</w:t>
      </w:r>
      <w:r w:rsidR="00925F8A">
        <w:rPr>
          <w:caps w:val="0"/>
          <w:sz w:val="18"/>
          <w:szCs w:val="18"/>
          <w:lang w:val="fr-CA"/>
        </w:rPr>
        <w:t xml:space="preserve"> </w:t>
      </w:r>
      <w:r w:rsidR="005F7C75">
        <w:rPr>
          <w:caps w:val="0"/>
          <w:sz w:val="18"/>
          <w:szCs w:val="18"/>
          <w:lang w:val="fr-CA"/>
        </w:rPr>
        <w:t>D’EXCELLENCE</w:t>
      </w:r>
      <w:r w:rsidR="00735834" w:rsidRPr="008F5F62">
        <w:rPr>
          <w:caps w:val="0"/>
          <w:sz w:val="18"/>
          <w:szCs w:val="18"/>
          <w:lang w:val="fr-CA"/>
        </w:rPr>
        <w:t xml:space="preserve"> </w:t>
      </w:r>
      <w:r w:rsidR="00A96CE9" w:rsidRPr="008F5F62">
        <w:rPr>
          <w:caps w:val="0"/>
          <w:sz w:val="18"/>
          <w:szCs w:val="18"/>
          <w:lang w:val="fr-CA"/>
        </w:rPr>
        <w:t>MSc</w:t>
      </w:r>
      <w:r w:rsidR="00735834" w:rsidRPr="008F5F62">
        <w:rPr>
          <w:caps w:val="0"/>
          <w:sz w:val="18"/>
          <w:szCs w:val="18"/>
          <w:lang w:val="fr-CA"/>
        </w:rPr>
        <w:t xml:space="preserve"> </w:t>
      </w:r>
      <w:r w:rsidR="00FC46AF" w:rsidRPr="008F5F62">
        <w:rPr>
          <w:caps w:val="0"/>
          <w:sz w:val="18"/>
          <w:szCs w:val="18"/>
          <w:lang w:val="fr-CA"/>
        </w:rPr>
        <w:t>PhD</w:t>
      </w:r>
    </w:p>
    <w:p w14:paraId="785C3222" w14:textId="77777777" w:rsidR="00735834" w:rsidRPr="008F5F62" w:rsidRDefault="00735834" w:rsidP="00735834">
      <w:pPr>
        <w:pStyle w:val="Sous-titre"/>
        <w:pBdr>
          <w:bottom w:val="none" w:sz="0" w:space="0" w:color="auto"/>
        </w:pBdr>
        <w:tabs>
          <w:tab w:val="left" w:pos="993"/>
        </w:tabs>
        <w:ind w:left="0"/>
        <w:rPr>
          <w:caps w:val="0"/>
          <w:sz w:val="18"/>
          <w:szCs w:val="18"/>
          <w:lang w:val="fr-CA"/>
        </w:rPr>
      </w:pPr>
    </w:p>
    <w:p w14:paraId="03FC46FB" w14:textId="77777777" w:rsidR="002975F2" w:rsidRPr="008F5F62" w:rsidDel="000E78EF" w:rsidRDefault="002975F2" w:rsidP="00735834">
      <w:pPr>
        <w:pStyle w:val="Sous-titre"/>
        <w:pBdr>
          <w:bottom w:val="none" w:sz="0" w:space="0" w:color="auto"/>
        </w:pBdr>
        <w:tabs>
          <w:tab w:val="left" w:pos="993"/>
        </w:tabs>
        <w:ind w:left="0"/>
        <w:rPr>
          <w:caps w:val="0"/>
          <w:sz w:val="18"/>
          <w:szCs w:val="18"/>
          <w:lang w:val="fr-CA"/>
        </w:rPr>
      </w:pPr>
      <w:r w:rsidRPr="008F5F62" w:rsidDel="000E78EF">
        <w:rPr>
          <w:caps w:val="0"/>
          <w:sz w:val="18"/>
          <w:szCs w:val="18"/>
          <w:lang w:val="fr-CA"/>
        </w:rPr>
        <w:t>PROGRAMME ÉTUDIANT</w:t>
      </w:r>
    </w:p>
    <w:p w14:paraId="003BABC8" w14:textId="77777777" w:rsidR="005A4C7B" w:rsidRPr="008F5F62" w:rsidRDefault="005A4C7B" w:rsidP="00616396">
      <w:pPr>
        <w:pStyle w:val="Sous-titre"/>
        <w:tabs>
          <w:tab w:val="left" w:pos="993"/>
        </w:tabs>
        <w:ind w:left="0"/>
        <w:rPr>
          <w:caps w:val="0"/>
          <w:sz w:val="18"/>
          <w:szCs w:val="18"/>
          <w:lang w:val="fr-CA"/>
        </w:rPr>
      </w:pPr>
      <w:r w:rsidRPr="008F5F62">
        <w:rPr>
          <w:caps w:val="0"/>
          <w:sz w:val="18"/>
          <w:szCs w:val="18"/>
          <w:lang w:val="fr-CA"/>
        </w:rPr>
        <w:t xml:space="preserve">RÉSEAU DE </w:t>
      </w:r>
      <w:r w:rsidR="00500B86" w:rsidRPr="008F5F62">
        <w:rPr>
          <w:caps w:val="0"/>
          <w:sz w:val="18"/>
          <w:szCs w:val="18"/>
          <w:lang w:val="fr-CA"/>
        </w:rPr>
        <w:t>RECHERCHE EN SANTÉ DE LA VISION</w:t>
      </w:r>
    </w:p>
    <w:p w14:paraId="28608FDA" w14:textId="77777777" w:rsidR="00C00A27" w:rsidRDefault="00C00A27" w:rsidP="00C80300">
      <w:pPr>
        <w:pStyle w:val="Sous-titre"/>
        <w:tabs>
          <w:tab w:val="left" w:pos="993"/>
        </w:tabs>
        <w:ind w:left="0"/>
        <w:rPr>
          <w:caps w:val="0"/>
          <w:sz w:val="18"/>
          <w:szCs w:val="18"/>
          <w:lang w:val="fr-CA"/>
        </w:rPr>
      </w:pPr>
    </w:p>
    <w:p w14:paraId="0C39CBA9" w14:textId="438B969C" w:rsidR="00455B30" w:rsidRPr="008F5F62" w:rsidRDefault="0050643B" w:rsidP="00C80300">
      <w:pPr>
        <w:pStyle w:val="Sous-titre"/>
        <w:tabs>
          <w:tab w:val="left" w:pos="993"/>
        </w:tabs>
        <w:ind w:left="0"/>
        <w:rPr>
          <w:sz w:val="18"/>
          <w:szCs w:val="18"/>
          <w:lang w:val="fr-CA"/>
        </w:rPr>
      </w:pPr>
      <w:r w:rsidRPr="008F5F62">
        <w:rPr>
          <w:caps w:val="0"/>
          <w:sz w:val="18"/>
          <w:szCs w:val="18"/>
          <w:lang w:val="fr-CA"/>
        </w:rPr>
        <w:t xml:space="preserve">Concours </w:t>
      </w:r>
      <w:r w:rsidR="00307F7E">
        <w:rPr>
          <w:caps w:val="0"/>
          <w:sz w:val="18"/>
          <w:szCs w:val="18"/>
          <w:lang w:val="fr-CA"/>
        </w:rPr>
        <w:t>2019</w:t>
      </w:r>
      <w:r w:rsidR="005817F7">
        <w:rPr>
          <w:caps w:val="0"/>
          <w:sz w:val="18"/>
          <w:szCs w:val="18"/>
          <w:lang w:val="fr-CA"/>
        </w:rPr>
        <w:t xml:space="preserve"> </w:t>
      </w:r>
      <w:r w:rsidR="00307F7E">
        <w:rPr>
          <w:caps w:val="0"/>
          <w:sz w:val="18"/>
          <w:szCs w:val="18"/>
          <w:lang w:val="fr-CA"/>
        </w:rPr>
        <w:t>-</w:t>
      </w:r>
      <w:r w:rsidR="005817F7">
        <w:rPr>
          <w:caps w:val="0"/>
          <w:sz w:val="18"/>
          <w:szCs w:val="18"/>
          <w:lang w:val="fr-CA"/>
        </w:rPr>
        <w:t xml:space="preserve"> </w:t>
      </w:r>
      <w:r w:rsidR="00307F7E">
        <w:rPr>
          <w:caps w:val="0"/>
          <w:sz w:val="18"/>
          <w:szCs w:val="18"/>
          <w:lang w:val="fr-CA"/>
        </w:rPr>
        <w:t>2020</w:t>
      </w:r>
      <w:r w:rsidR="00500B86" w:rsidRPr="008F5F62">
        <w:rPr>
          <w:caps w:val="0"/>
          <w:sz w:val="18"/>
          <w:szCs w:val="18"/>
          <w:lang w:val="fr-CA"/>
        </w:rPr>
        <w:t xml:space="preserve"> </w:t>
      </w:r>
    </w:p>
    <w:p w14:paraId="2046C81F" w14:textId="1D34BA63" w:rsidR="00455B30" w:rsidRDefault="00455B30" w:rsidP="00FB6E80">
      <w:pPr>
        <w:pBdr>
          <w:bottom w:val="thickThinSmallGap" w:sz="24" w:space="1" w:color="C0C0C0"/>
        </w:pBdr>
        <w:tabs>
          <w:tab w:val="left" w:pos="993"/>
        </w:tabs>
        <w:jc w:val="both"/>
        <w:rPr>
          <w:rFonts w:ascii="Arial" w:hAnsi="Arial" w:cs="Arial"/>
          <w:b/>
          <w:caps/>
          <w:sz w:val="18"/>
          <w:szCs w:val="18"/>
        </w:rPr>
      </w:pPr>
    </w:p>
    <w:p w14:paraId="50C526D3" w14:textId="77777777" w:rsidR="00480BF5" w:rsidRDefault="00480BF5" w:rsidP="00480BF5">
      <w:pPr>
        <w:pStyle w:val="Sous-titre"/>
        <w:tabs>
          <w:tab w:val="left" w:pos="993"/>
        </w:tabs>
        <w:ind w:left="0"/>
        <w:rPr>
          <w:rFonts w:eastAsia="Times New Roman"/>
          <w:caps w:val="0"/>
          <w:sz w:val="20"/>
          <w:szCs w:val="20"/>
          <w:lang w:val="fr-FR"/>
        </w:rPr>
      </w:pPr>
      <w:r w:rsidRPr="000E3D23">
        <w:rPr>
          <w:caps w:val="0"/>
          <w:sz w:val="20"/>
          <w:szCs w:val="20"/>
          <w:lang w:val="fr-CA"/>
        </w:rPr>
        <w:t>RÈGLEMENTS</w:t>
      </w:r>
    </w:p>
    <w:p w14:paraId="2E8F323B" w14:textId="77777777" w:rsidR="00C00A27" w:rsidRPr="008F5F62" w:rsidRDefault="00C00A27" w:rsidP="00C00A27">
      <w:pPr>
        <w:pBdr>
          <w:bottom w:val="thickThinSmallGap" w:sz="24" w:space="1" w:color="C0C0C0"/>
        </w:pBdr>
        <w:tabs>
          <w:tab w:val="left" w:pos="993"/>
        </w:tabs>
        <w:jc w:val="center"/>
        <w:rPr>
          <w:rFonts w:ascii="Arial" w:hAnsi="Arial" w:cs="Arial"/>
          <w:b/>
          <w:caps/>
          <w:sz w:val="18"/>
          <w:szCs w:val="18"/>
        </w:rPr>
      </w:pPr>
    </w:p>
    <w:p w14:paraId="5678182E" w14:textId="77777777" w:rsidR="00455B30" w:rsidRPr="008F5F62" w:rsidRDefault="00455B30" w:rsidP="00FB6E80">
      <w:pPr>
        <w:tabs>
          <w:tab w:val="left" w:pos="993"/>
        </w:tabs>
        <w:jc w:val="both"/>
        <w:rPr>
          <w:rFonts w:ascii="Arial" w:hAnsi="Arial" w:cs="Arial"/>
          <w:b/>
          <w:sz w:val="18"/>
          <w:szCs w:val="18"/>
        </w:rPr>
      </w:pPr>
    </w:p>
    <w:p w14:paraId="58447FE1" w14:textId="1E6EA640" w:rsidR="00307F7E" w:rsidRDefault="00307F7E" w:rsidP="007C3916">
      <w:pPr>
        <w:widowControl w:val="0"/>
        <w:tabs>
          <w:tab w:val="left" w:pos="567"/>
        </w:tabs>
        <w:autoSpaceDE w:val="0"/>
        <w:autoSpaceDN w:val="0"/>
        <w:adjustRightInd w:val="0"/>
        <w:spacing w:line="276" w:lineRule="auto"/>
        <w:jc w:val="both"/>
        <w:rPr>
          <w:rFonts w:ascii="Arial" w:hAnsi="Arial" w:cs="Arial"/>
          <w:b/>
          <w:sz w:val="18"/>
          <w:szCs w:val="18"/>
        </w:rPr>
      </w:pPr>
      <w:r w:rsidRPr="00307F7E">
        <w:rPr>
          <w:rFonts w:ascii="Arial" w:hAnsi="Arial" w:cs="Arial"/>
          <w:b/>
          <w:sz w:val="18"/>
          <w:szCs w:val="18"/>
        </w:rPr>
        <w:t>Date limite de soumission</w:t>
      </w:r>
      <w:r>
        <w:rPr>
          <w:rFonts w:ascii="Arial" w:hAnsi="Arial" w:cs="Arial"/>
          <w:b/>
          <w:sz w:val="18"/>
          <w:szCs w:val="18"/>
        </w:rPr>
        <w:t> :</w:t>
      </w:r>
      <w:r w:rsidR="00C00A27">
        <w:rPr>
          <w:rFonts w:ascii="Arial" w:hAnsi="Arial" w:cs="Arial"/>
          <w:b/>
          <w:sz w:val="18"/>
          <w:szCs w:val="18"/>
        </w:rPr>
        <w:tab/>
      </w:r>
      <w:r w:rsidR="00C00A27">
        <w:rPr>
          <w:rFonts w:ascii="Arial" w:hAnsi="Arial" w:cs="Arial"/>
          <w:b/>
          <w:sz w:val="18"/>
          <w:szCs w:val="18"/>
        </w:rPr>
        <w:tab/>
      </w:r>
      <w:r w:rsidR="00C00A27">
        <w:rPr>
          <w:rFonts w:ascii="Arial" w:hAnsi="Arial" w:cs="Arial"/>
          <w:b/>
          <w:color w:val="FF0000"/>
          <w:sz w:val="18"/>
          <w:szCs w:val="18"/>
        </w:rPr>
        <w:t xml:space="preserve"> </w:t>
      </w:r>
      <w:r>
        <w:rPr>
          <w:rFonts w:ascii="Arial" w:hAnsi="Arial" w:cs="Arial"/>
          <w:b/>
          <w:color w:val="FF0000"/>
          <w:sz w:val="18"/>
          <w:szCs w:val="18"/>
        </w:rPr>
        <w:t>15 août 2019</w:t>
      </w:r>
      <w:r w:rsidRPr="00307F7E">
        <w:rPr>
          <w:rFonts w:ascii="Arial" w:hAnsi="Arial" w:cs="Arial"/>
          <w:b/>
          <w:color w:val="FF0000"/>
          <w:sz w:val="18"/>
          <w:szCs w:val="18"/>
        </w:rPr>
        <w:t>*</w:t>
      </w:r>
    </w:p>
    <w:p w14:paraId="56EAB0C1" w14:textId="77777777" w:rsidR="00307F7E" w:rsidRDefault="007C3916" w:rsidP="007C3916">
      <w:pPr>
        <w:widowControl w:val="0"/>
        <w:tabs>
          <w:tab w:val="left" w:pos="567"/>
        </w:tabs>
        <w:autoSpaceDE w:val="0"/>
        <w:autoSpaceDN w:val="0"/>
        <w:adjustRightInd w:val="0"/>
        <w:spacing w:line="276" w:lineRule="auto"/>
        <w:jc w:val="both"/>
        <w:rPr>
          <w:rFonts w:ascii="Arial" w:hAnsi="Arial" w:cs="Arial"/>
          <w:sz w:val="16"/>
          <w:szCs w:val="18"/>
        </w:rPr>
      </w:pPr>
      <w:r>
        <w:rPr>
          <w:rFonts w:ascii="Arial" w:hAnsi="Arial" w:cs="Arial"/>
          <w:sz w:val="16"/>
          <w:szCs w:val="18"/>
        </w:rPr>
        <w:t>*</w:t>
      </w:r>
      <w:r w:rsidR="00307F7E" w:rsidRPr="00F32343">
        <w:rPr>
          <w:rFonts w:ascii="Arial" w:hAnsi="Arial" w:cs="Arial"/>
          <w:sz w:val="16"/>
          <w:szCs w:val="18"/>
        </w:rPr>
        <w:t>Advenant que cette date tombe un vendredi ou un samedi, le candidat aura jusqu’au dimanche soir pour faire parvenir sa demande au RRSV.</w:t>
      </w:r>
    </w:p>
    <w:p w14:paraId="048BCA09" w14:textId="77777777" w:rsidR="00307F7E" w:rsidRDefault="00307F7E" w:rsidP="00FB6E80">
      <w:pPr>
        <w:widowControl w:val="0"/>
        <w:tabs>
          <w:tab w:val="left" w:pos="567"/>
        </w:tabs>
        <w:autoSpaceDE w:val="0"/>
        <w:autoSpaceDN w:val="0"/>
        <w:adjustRightInd w:val="0"/>
        <w:jc w:val="both"/>
        <w:rPr>
          <w:rFonts w:ascii="Arial" w:hAnsi="Arial" w:cs="Arial"/>
          <w:b/>
          <w:sz w:val="18"/>
          <w:szCs w:val="18"/>
        </w:rPr>
      </w:pPr>
    </w:p>
    <w:p w14:paraId="01D280A8" w14:textId="77777777" w:rsidR="00455B30" w:rsidRPr="008F5F62" w:rsidRDefault="00151E0C" w:rsidP="00FB6E80">
      <w:pPr>
        <w:widowControl w:val="0"/>
        <w:tabs>
          <w:tab w:val="left" w:pos="567"/>
        </w:tabs>
        <w:autoSpaceDE w:val="0"/>
        <w:autoSpaceDN w:val="0"/>
        <w:adjustRightInd w:val="0"/>
        <w:jc w:val="both"/>
        <w:rPr>
          <w:rFonts w:ascii="Arial" w:hAnsi="Arial" w:cs="Arial"/>
          <w:b/>
          <w:sz w:val="18"/>
          <w:szCs w:val="18"/>
        </w:rPr>
      </w:pPr>
      <w:r w:rsidRPr="008F5F62">
        <w:rPr>
          <w:rFonts w:ascii="Arial" w:hAnsi="Arial" w:cs="Arial"/>
          <w:b/>
          <w:sz w:val="18"/>
          <w:szCs w:val="18"/>
        </w:rPr>
        <w:t xml:space="preserve">Objectif </w:t>
      </w:r>
      <w:r w:rsidR="00455B30" w:rsidRPr="008F5F62">
        <w:rPr>
          <w:rFonts w:ascii="Arial" w:hAnsi="Arial" w:cs="Arial"/>
          <w:b/>
          <w:sz w:val="18"/>
          <w:szCs w:val="18"/>
        </w:rPr>
        <w:t>du concours</w:t>
      </w:r>
    </w:p>
    <w:p w14:paraId="039E6827" w14:textId="77777777" w:rsidR="001A0747" w:rsidRPr="008F5F62" w:rsidRDefault="00455B30" w:rsidP="00526247">
      <w:pPr>
        <w:jc w:val="both"/>
        <w:rPr>
          <w:rFonts w:ascii="Arial" w:hAnsi="Arial" w:cs="Arial"/>
          <w:sz w:val="18"/>
          <w:szCs w:val="18"/>
        </w:rPr>
      </w:pPr>
      <w:r w:rsidRPr="008F5F62">
        <w:rPr>
          <w:rFonts w:ascii="Arial" w:hAnsi="Arial" w:cs="Arial"/>
          <w:sz w:val="18"/>
          <w:szCs w:val="18"/>
        </w:rPr>
        <w:t xml:space="preserve">Ces </w:t>
      </w:r>
      <w:r w:rsidR="00C039EE">
        <w:rPr>
          <w:rFonts w:ascii="Arial" w:hAnsi="Arial" w:cs="Arial"/>
          <w:sz w:val="18"/>
          <w:szCs w:val="18"/>
        </w:rPr>
        <w:t>prix</w:t>
      </w:r>
      <w:r w:rsidRPr="008F5F62">
        <w:rPr>
          <w:rFonts w:ascii="Arial" w:hAnsi="Arial" w:cs="Arial"/>
          <w:sz w:val="18"/>
          <w:szCs w:val="18"/>
        </w:rPr>
        <w:t xml:space="preserve"> ont pour </w:t>
      </w:r>
      <w:r w:rsidR="00151E0C" w:rsidRPr="008F5F62">
        <w:rPr>
          <w:rFonts w:ascii="Arial" w:hAnsi="Arial" w:cs="Arial"/>
          <w:sz w:val="18"/>
          <w:szCs w:val="18"/>
        </w:rPr>
        <w:t xml:space="preserve">objectif </w:t>
      </w:r>
      <w:r w:rsidR="00AA4E22" w:rsidRPr="008F5F62">
        <w:rPr>
          <w:rFonts w:ascii="Arial" w:hAnsi="Arial" w:cs="Arial"/>
          <w:sz w:val="18"/>
          <w:szCs w:val="18"/>
        </w:rPr>
        <w:t>d’</w:t>
      </w:r>
      <w:r w:rsidR="000515CB" w:rsidRPr="008F5F62">
        <w:rPr>
          <w:rFonts w:ascii="Arial" w:hAnsi="Arial" w:cs="Arial"/>
          <w:sz w:val="18"/>
          <w:szCs w:val="18"/>
        </w:rPr>
        <w:t xml:space="preserve">aider </w:t>
      </w:r>
      <w:r w:rsidR="00AA4E22" w:rsidRPr="008F5F62">
        <w:rPr>
          <w:rFonts w:ascii="Arial" w:hAnsi="Arial" w:cs="Arial"/>
          <w:sz w:val="18"/>
          <w:szCs w:val="18"/>
        </w:rPr>
        <w:t>les étudiants</w:t>
      </w:r>
      <w:r w:rsidR="007F72BF" w:rsidRPr="008F5F62">
        <w:rPr>
          <w:rFonts w:ascii="Arial" w:hAnsi="Arial" w:cs="Arial"/>
          <w:sz w:val="18"/>
          <w:szCs w:val="18"/>
        </w:rPr>
        <w:t xml:space="preserve"> en recherche en vision</w:t>
      </w:r>
      <w:r w:rsidR="00AA4E22" w:rsidRPr="008F5F62">
        <w:rPr>
          <w:rFonts w:ascii="Arial" w:hAnsi="Arial" w:cs="Arial"/>
          <w:sz w:val="18"/>
          <w:szCs w:val="18"/>
        </w:rPr>
        <w:t xml:space="preserve"> </w:t>
      </w:r>
      <w:r w:rsidR="00A51F29" w:rsidRPr="008F5F62">
        <w:rPr>
          <w:rFonts w:ascii="Arial" w:hAnsi="Arial" w:cs="Arial"/>
          <w:sz w:val="18"/>
          <w:szCs w:val="18"/>
        </w:rPr>
        <w:t xml:space="preserve">à la maîtrise et au doctorat </w:t>
      </w:r>
      <w:r w:rsidR="000515CB" w:rsidRPr="008F5F62">
        <w:rPr>
          <w:rFonts w:ascii="Arial" w:hAnsi="Arial" w:cs="Arial"/>
          <w:sz w:val="18"/>
          <w:szCs w:val="18"/>
        </w:rPr>
        <w:t>à mieux performer aux concours de bourse</w:t>
      </w:r>
      <w:r w:rsidR="0040790A" w:rsidRPr="008F5F62">
        <w:rPr>
          <w:rFonts w:ascii="Arial" w:hAnsi="Arial" w:cs="Arial"/>
          <w:sz w:val="18"/>
          <w:szCs w:val="18"/>
        </w:rPr>
        <w:t>s</w:t>
      </w:r>
      <w:r w:rsidR="000515CB" w:rsidRPr="008F5F62">
        <w:rPr>
          <w:rFonts w:ascii="Arial" w:hAnsi="Arial" w:cs="Arial"/>
          <w:sz w:val="18"/>
          <w:szCs w:val="18"/>
        </w:rPr>
        <w:t xml:space="preserve"> des </w:t>
      </w:r>
      <w:r w:rsidR="00526247" w:rsidRPr="008F5F62">
        <w:rPr>
          <w:rFonts w:ascii="Arial" w:hAnsi="Arial" w:cs="Arial"/>
          <w:sz w:val="18"/>
          <w:szCs w:val="18"/>
        </w:rPr>
        <w:t xml:space="preserve">grands </w:t>
      </w:r>
      <w:r w:rsidR="000515CB" w:rsidRPr="008F5F62">
        <w:rPr>
          <w:rFonts w:ascii="Arial" w:hAnsi="Arial" w:cs="Arial"/>
          <w:sz w:val="18"/>
          <w:szCs w:val="18"/>
        </w:rPr>
        <w:t xml:space="preserve">organismes </w:t>
      </w:r>
      <w:r w:rsidR="00A30A7F" w:rsidRPr="008F5F62">
        <w:rPr>
          <w:rFonts w:ascii="Arial" w:hAnsi="Arial" w:cs="Arial"/>
          <w:sz w:val="18"/>
          <w:szCs w:val="18"/>
        </w:rPr>
        <w:t>subventionnaires (FRQ</w:t>
      </w:r>
      <w:r w:rsidR="00A51F29" w:rsidRPr="008F5F62">
        <w:rPr>
          <w:rFonts w:ascii="Arial" w:hAnsi="Arial" w:cs="Arial"/>
          <w:sz w:val="18"/>
          <w:szCs w:val="18"/>
        </w:rPr>
        <w:t>,</w:t>
      </w:r>
      <w:r w:rsidR="000515CB" w:rsidRPr="008F5F62">
        <w:rPr>
          <w:rFonts w:ascii="Arial" w:hAnsi="Arial" w:cs="Arial"/>
          <w:sz w:val="18"/>
          <w:szCs w:val="18"/>
        </w:rPr>
        <w:t xml:space="preserve"> IRSC</w:t>
      </w:r>
      <w:r w:rsidR="00A51F29" w:rsidRPr="008F5F62">
        <w:rPr>
          <w:rFonts w:ascii="Arial" w:hAnsi="Arial" w:cs="Arial"/>
          <w:sz w:val="18"/>
          <w:szCs w:val="18"/>
        </w:rPr>
        <w:t>, CRSNG</w:t>
      </w:r>
      <w:r w:rsidR="00016D6C" w:rsidRPr="008F5F62">
        <w:rPr>
          <w:rFonts w:ascii="Arial" w:hAnsi="Arial" w:cs="Arial"/>
          <w:sz w:val="18"/>
          <w:szCs w:val="18"/>
        </w:rPr>
        <w:t>, CRSH</w:t>
      </w:r>
      <w:r w:rsidR="00A51F29" w:rsidRPr="008F5F62">
        <w:rPr>
          <w:rFonts w:ascii="Arial" w:hAnsi="Arial" w:cs="Arial"/>
          <w:sz w:val="18"/>
          <w:szCs w:val="18"/>
        </w:rPr>
        <w:t>)</w:t>
      </w:r>
      <w:r w:rsidR="000515CB" w:rsidRPr="008F5F62">
        <w:rPr>
          <w:rFonts w:ascii="Arial" w:hAnsi="Arial" w:cs="Arial"/>
          <w:sz w:val="18"/>
          <w:szCs w:val="18"/>
        </w:rPr>
        <w:t>.</w:t>
      </w:r>
      <w:r w:rsidR="00BA53F3" w:rsidRPr="008F5F62">
        <w:rPr>
          <w:rFonts w:ascii="Arial" w:hAnsi="Arial" w:cs="Arial"/>
          <w:sz w:val="18"/>
          <w:szCs w:val="18"/>
        </w:rPr>
        <w:t xml:space="preserve"> </w:t>
      </w:r>
      <w:r w:rsidR="0040790A" w:rsidRPr="008F5F62">
        <w:rPr>
          <w:rFonts w:ascii="Arial" w:hAnsi="Arial" w:cs="Arial"/>
          <w:sz w:val="18"/>
          <w:szCs w:val="18"/>
        </w:rPr>
        <w:t>Les</w:t>
      </w:r>
      <w:r w:rsidR="00E2167A" w:rsidRPr="008F5F62">
        <w:rPr>
          <w:rFonts w:ascii="Arial" w:hAnsi="Arial" w:cs="Arial"/>
          <w:sz w:val="18"/>
          <w:szCs w:val="18"/>
        </w:rPr>
        <w:t xml:space="preserve"> étudiants </w:t>
      </w:r>
      <w:r w:rsidR="0040790A" w:rsidRPr="008F5F62">
        <w:rPr>
          <w:rFonts w:ascii="Arial" w:hAnsi="Arial" w:cs="Arial"/>
          <w:sz w:val="18"/>
          <w:szCs w:val="18"/>
        </w:rPr>
        <w:t xml:space="preserve">bénéficieront ainsi </w:t>
      </w:r>
      <w:r w:rsidR="00151E0C" w:rsidRPr="008F5F62">
        <w:rPr>
          <w:rFonts w:ascii="Arial" w:hAnsi="Arial" w:cs="Arial"/>
          <w:sz w:val="18"/>
          <w:szCs w:val="18"/>
        </w:rPr>
        <w:t>de</w:t>
      </w:r>
      <w:r w:rsidR="0040790A" w:rsidRPr="008F5F62">
        <w:rPr>
          <w:rFonts w:ascii="Arial" w:hAnsi="Arial" w:cs="Arial"/>
          <w:sz w:val="18"/>
          <w:szCs w:val="18"/>
        </w:rPr>
        <w:t>s commentaires constructifs d’évaluateurs</w:t>
      </w:r>
      <w:r w:rsidR="00151E0C" w:rsidRPr="008F5F62">
        <w:rPr>
          <w:rFonts w:ascii="Arial" w:hAnsi="Arial" w:cs="Arial"/>
          <w:sz w:val="18"/>
          <w:szCs w:val="18"/>
        </w:rPr>
        <w:t xml:space="preserve"> </w:t>
      </w:r>
      <w:r w:rsidR="0040790A" w:rsidRPr="008F5F62">
        <w:rPr>
          <w:rFonts w:ascii="Arial" w:hAnsi="Arial" w:cs="Arial"/>
          <w:sz w:val="18"/>
          <w:szCs w:val="18"/>
        </w:rPr>
        <w:t>expérimentés qui leur permettront de consolider</w:t>
      </w:r>
      <w:r w:rsidR="00151E0C" w:rsidRPr="008F5F62">
        <w:rPr>
          <w:rFonts w:ascii="Arial" w:hAnsi="Arial" w:cs="Arial"/>
          <w:sz w:val="18"/>
          <w:szCs w:val="18"/>
        </w:rPr>
        <w:t xml:space="preserve"> leur demande </w:t>
      </w:r>
      <w:r w:rsidR="0040790A" w:rsidRPr="008F5F62">
        <w:rPr>
          <w:rFonts w:ascii="Arial" w:hAnsi="Arial" w:cs="Arial"/>
          <w:sz w:val="18"/>
          <w:szCs w:val="18"/>
        </w:rPr>
        <w:t>et d’augmenter leurs chances de succès à ces concours</w:t>
      </w:r>
      <w:r w:rsidR="00151E0C" w:rsidRPr="008F5F62">
        <w:rPr>
          <w:rFonts w:ascii="Arial" w:hAnsi="Arial" w:cs="Arial"/>
          <w:sz w:val="18"/>
          <w:szCs w:val="18"/>
        </w:rPr>
        <w:t>.</w:t>
      </w:r>
    </w:p>
    <w:p w14:paraId="6F0E5FB5" w14:textId="77777777" w:rsidR="009C7F41" w:rsidRPr="008F5F62" w:rsidRDefault="009C7F41" w:rsidP="00FB6E80">
      <w:pPr>
        <w:widowControl w:val="0"/>
        <w:tabs>
          <w:tab w:val="left" w:pos="567"/>
        </w:tabs>
        <w:autoSpaceDE w:val="0"/>
        <w:autoSpaceDN w:val="0"/>
        <w:adjustRightInd w:val="0"/>
        <w:jc w:val="both"/>
        <w:rPr>
          <w:rFonts w:ascii="Arial" w:hAnsi="Arial" w:cs="Arial"/>
          <w:b/>
          <w:sz w:val="18"/>
          <w:szCs w:val="18"/>
        </w:rPr>
      </w:pPr>
    </w:p>
    <w:p w14:paraId="157A94CA" w14:textId="77777777" w:rsidR="00A36FAF" w:rsidRPr="008F5F62" w:rsidRDefault="001A0747" w:rsidP="00605A2B">
      <w:pPr>
        <w:jc w:val="both"/>
        <w:rPr>
          <w:rFonts w:ascii="Arial" w:hAnsi="Arial" w:cs="Arial"/>
          <w:b/>
          <w:sz w:val="18"/>
          <w:szCs w:val="18"/>
        </w:rPr>
      </w:pPr>
      <w:r w:rsidRPr="008F5F62">
        <w:rPr>
          <w:rFonts w:ascii="Arial" w:hAnsi="Arial" w:cs="Arial"/>
          <w:b/>
          <w:sz w:val="18"/>
          <w:szCs w:val="18"/>
        </w:rPr>
        <w:t>Admissibilité</w:t>
      </w:r>
    </w:p>
    <w:p w14:paraId="1AAABF42" w14:textId="55E3864A" w:rsidR="00016D6C" w:rsidRPr="008F5F62" w:rsidRDefault="00016D6C" w:rsidP="00605A2B">
      <w:pPr>
        <w:jc w:val="both"/>
        <w:rPr>
          <w:rFonts w:ascii="Arial" w:hAnsi="Arial" w:cs="Arial"/>
          <w:sz w:val="18"/>
          <w:szCs w:val="18"/>
        </w:rPr>
      </w:pPr>
      <w:r w:rsidRPr="008F5F62">
        <w:rPr>
          <w:rFonts w:ascii="Arial" w:hAnsi="Arial" w:cs="Arial"/>
          <w:sz w:val="18"/>
          <w:szCs w:val="18"/>
        </w:rPr>
        <w:t xml:space="preserve">Pour être admissible au concours </w:t>
      </w:r>
      <w:r w:rsidR="007C3916">
        <w:rPr>
          <w:rFonts w:ascii="Arial" w:hAnsi="Arial" w:cs="Arial"/>
          <w:sz w:val="18"/>
          <w:szCs w:val="18"/>
        </w:rPr>
        <w:t>des P</w:t>
      </w:r>
      <w:r w:rsidR="00C039EE">
        <w:rPr>
          <w:rFonts w:ascii="Arial" w:hAnsi="Arial" w:cs="Arial"/>
          <w:sz w:val="18"/>
          <w:szCs w:val="18"/>
        </w:rPr>
        <w:t>rix</w:t>
      </w:r>
      <w:r w:rsidRPr="008F5F62">
        <w:rPr>
          <w:rFonts w:ascii="Arial" w:hAnsi="Arial" w:cs="Arial"/>
          <w:sz w:val="18"/>
          <w:szCs w:val="18"/>
        </w:rPr>
        <w:t xml:space="preserve"> </w:t>
      </w:r>
      <w:r w:rsidR="005F7C75">
        <w:rPr>
          <w:rFonts w:ascii="Arial" w:hAnsi="Arial" w:cs="Arial"/>
          <w:sz w:val="18"/>
          <w:szCs w:val="18"/>
        </w:rPr>
        <w:t>d’excellence</w:t>
      </w:r>
      <w:r w:rsidRPr="008F5F62">
        <w:rPr>
          <w:rFonts w:ascii="Arial" w:hAnsi="Arial" w:cs="Arial"/>
          <w:sz w:val="18"/>
          <w:szCs w:val="18"/>
        </w:rPr>
        <w:t xml:space="preserve"> du RRSV:</w:t>
      </w:r>
    </w:p>
    <w:p w14:paraId="23781175" w14:textId="6693B3C7" w:rsidR="00A51F29" w:rsidRPr="008F5F62" w:rsidRDefault="006054CB" w:rsidP="0079124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eastAsia="fr-FR"/>
        </w:rPr>
        <w:t>Le candidat doit ê</w:t>
      </w:r>
      <w:r w:rsidR="00C255CD" w:rsidRPr="008F5F62">
        <w:rPr>
          <w:rFonts w:ascii="Arial" w:eastAsia="Times New Roman" w:hAnsi="Arial" w:cs="Arial"/>
          <w:sz w:val="18"/>
          <w:szCs w:val="18"/>
          <w:lang w:val="fr-CA" w:eastAsia="fr-FR"/>
        </w:rPr>
        <w:t>tre</w:t>
      </w:r>
      <w:r w:rsidR="002F7A2F">
        <w:rPr>
          <w:rFonts w:ascii="Arial" w:eastAsia="Times New Roman" w:hAnsi="Arial" w:cs="Arial"/>
          <w:sz w:val="18"/>
          <w:szCs w:val="18"/>
          <w:lang w:val="fr-CA" w:eastAsia="fr-FR"/>
        </w:rPr>
        <w:t xml:space="preserve"> </w:t>
      </w:r>
      <w:r w:rsidR="00C255CD" w:rsidRPr="008F5F62">
        <w:rPr>
          <w:rFonts w:ascii="Arial" w:eastAsia="Times New Roman" w:hAnsi="Arial" w:cs="Arial"/>
          <w:sz w:val="18"/>
          <w:szCs w:val="18"/>
          <w:lang w:val="fr-CA" w:eastAsia="fr-FR"/>
        </w:rPr>
        <w:t>inscrit à temps plein au plus tard le 30 septembre 201</w:t>
      </w:r>
      <w:r w:rsidR="007C3916">
        <w:rPr>
          <w:rFonts w:ascii="Arial" w:eastAsia="Times New Roman" w:hAnsi="Arial" w:cs="Arial"/>
          <w:sz w:val="18"/>
          <w:szCs w:val="18"/>
          <w:lang w:val="fr-CA" w:eastAsia="fr-FR"/>
        </w:rPr>
        <w:t>9</w:t>
      </w:r>
      <w:r w:rsidR="00C255CD" w:rsidRPr="008F5F62">
        <w:rPr>
          <w:rFonts w:ascii="Arial" w:eastAsia="Times New Roman" w:hAnsi="Arial" w:cs="Arial"/>
          <w:sz w:val="18"/>
          <w:szCs w:val="18"/>
          <w:lang w:val="fr-CA" w:eastAsia="fr-FR"/>
        </w:rPr>
        <w:t xml:space="preserve"> à un programme de maîtrise ou de doctorat </w:t>
      </w:r>
      <w:r w:rsidR="00500B86" w:rsidRPr="008F5F62">
        <w:rPr>
          <w:rFonts w:ascii="Arial" w:eastAsia="Times New Roman" w:hAnsi="Arial" w:cs="Arial"/>
          <w:sz w:val="18"/>
          <w:szCs w:val="18"/>
          <w:lang w:val="fr-CA" w:eastAsia="fr-FR"/>
        </w:rPr>
        <w:t>sous la supervision d’un membre du RRSV.</w:t>
      </w:r>
    </w:p>
    <w:p w14:paraId="50427E1C" w14:textId="77777777" w:rsidR="001A0747" w:rsidRPr="008F5F62" w:rsidRDefault="006054CB" w:rsidP="001A0747">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Le</w:t>
      </w:r>
      <w:r w:rsidR="00526247" w:rsidRPr="008F5F62">
        <w:rPr>
          <w:rFonts w:ascii="Arial" w:eastAsia="Times New Roman" w:hAnsi="Arial" w:cs="Arial"/>
          <w:sz w:val="18"/>
          <w:szCs w:val="18"/>
          <w:lang w:val="fr-CA" w:eastAsia="fr-FR"/>
        </w:rPr>
        <w:t xml:space="preserve"> </w:t>
      </w:r>
      <w:r w:rsidR="00A51F29" w:rsidRPr="008F5F62">
        <w:rPr>
          <w:rFonts w:ascii="Arial" w:eastAsia="Times New Roman" w:hAnsi="Arial" w:cs="Arial"/>
          <w:sz w:val="18"/>
          <w:szCs w:val="18"/>
          <w:lang w:val="fr-CA" w:eastAsia="fr-FR"/>
        </w:rPr>
        <w:t xml:space="preserve">projet de recherche </w:t>
      </w:r>
      <w:r w:rsidR="00526247" w:rsidRPr="008F5F62">
        <w:rPr>
          <w:rFonts w:ascii="Arial" w:eastAsia="Times New Roman" w:hAnsi="Arial" w:cs="Arial"/>
          <w:sz w:val="18"/>
          <w:szCs w:val="18"/>
          <w:lang w:val="fr-CA" w:eastAsia="fr-FR"/>
        </w:rPr>
        <w:t xml:space="preserve">de maîtrise ou de doctorat </w:t>
      </w:r>
      <w:r w:rsidRPr="008F5F62">
        <w:rPr>
          <w:rFonts w:ascii="Arial" w:eastAsia="Times New Roman" w:hAnsi="Arial" w:cs="Arial"/>
          <w:sz w:val="18"/>
          <w:szCs w:val="18"/>
          <w:lang w:val="fr-CA" w:eastAsia="fr-FR"/>
        </w:rPr>
        <w:t xml:space="preserve">du candidat </w:t>
      </w:r>
      <w:r w:rsidR="00016D6C" w:rsidRPr="008F5F62">
        <w:rPr>
          <w:rFonts w:ascii="Arial" w:eastAsia="Times New Roman" w:hAnsi="Arial" w:cs="Arial"/>
          <w:sz w:val="18"/>
          <w:szCs w:val="18"/>
          <w:lang w:val="fr-CA" w:eastAsia="fr-FR"/>
        </w:rPr>
        <w:t xml:space="preserve">doit porter sur la </w:t>
      </w:r>
      <w:r w:rsidR="00A51F29" w:rsidRPr="008F5F62">
        <w:rPr>
          <w:rFonts w:ascii="Arial" w:eastAsia="Times New Roman" w:hAnsi="Arial" w:cs="Arial"/>
          <w:sz w:val="18"/>
          <w:szCs w:val="18"/>
          <w:lang w:val="fr-CA" w:eastAsia="fr-FR"/>
        </w:rPr>
        <w:t>santé de la vision</w:t>
      </w:r>
      <w:r w:rsidR="00F6684A" w:rsidRPr="008F5F62">
        <w:rPr>
          <w:rFonts w:ascii="Arial" w:eastAsia="Times New Roman" w:hAnsi="Arial" w:cs="Arial"/>
          <w:sz w:val="18"/>
          <w:szCs w:val="18"/>
          <w:lang w:val="fr-CA" w:eastAsia="fr-FR"/>
        </w:rPr>
        <w:t>.</w:t>
      </w:r>
    </w:p>
    <w:p w14:paraId="21ECD263" w14:textId="77777777" w:rsidR="00016D6C" w:rsidRPr="008F5F62" w:rsidRDefault="00321011" w:rsidP="001A0747">
      <w:pPr>
        <w:pStyle w:val="Paragraphedeliste"/>
        <w:numPr>
          <w:ilvl w:val="0"/>
          <w:numId w:val="21"/>
        </w:numPr>
        <w:jc w:val="both"/>
        <w:rPr>
          <w:rFonts w:ascii="Arial" w:hAnsi="Arial" w:cs="Arial"/>
          <w:sz w:val="18"/>
          <w:szCs w:val="18"/>
        </w:rPr>
      </w:pPr>
      <w:r w:rsidRPr="008F5F62">
        <w:rPr>
          <w:rFonts w:ascii="Arial" w:hAnsi="Arial" w:cs="Arial"/>
          <w:sz w:val="18"/>
          <w:szCs w:val="18"/>
        </w:rPr>
        <w:t>Le candidat s’engage à soumettre sa demande de bourse</w:t>
      </w:r>
      <w:r w:rsidR="00016D6C" w:rsidRPr="008F5F62">
        <w:rPr>
          <w:rFonts w:ascii="Arial" w:hAnsi="Arial" w:cs="Arial"/>
          <w:sz w:val="18"/>
          <w:szCs w:val="18"/>
        </w:rPr>
        <w:t xml:space="preserve"> au FRQ</w:t>
      </w:r>
      <w:r w:rsidRPr="008F5F62">
        <w:rPr>
          <w:rFonts w:ascii="Arial" w:hAnsi="Arial" w:cs="Arial"/>
          <w:sz w:val="18"/>
          <w:szCs w:val="18"/>
        </w:rPr>
        <w:t xml:space="preserve"> (FRQS, FRQNT ou FRQSC)</w:t>
      </w:r>
      <w:r w:rsidR="00016D6C" w:rsidRPr="008F5F62">
        <w:rPr>
          <w:rFonts w:ascii="Arial" w:hAnsi="Arial" w:cs="Arial"/>
          <w:sz w:val="18"/>
          <w:szCs w:val="18"/>
        </w:rPr>
        <w:t xml:space="preserve"> dans l’année courante (automne de la même année)</w:t>
      </w:r>
      <w:r w:rsidR="00F6684A" w:rsidRPr="008F5F62">
        <w:rPr>
          <w:rFonts w:ascii="Arial" w:hAnsi="Arial" w:cs="Arial"/>
          <w:sz w:val="18"/>
          <w:szCs w:val="18"/>
        </w:rPr>
        <w:t>.</w:t>
      </w:r>
      <w:r w:rsidR="00016D6C" w:rsidRPr="008F5F62">
        <w:rPr>
          <w:rFonts w:ascii="Arial" w:hAnsi="Arial" w:cs="Arial"/>
          <w:sz w:val="18"/>
          <w:szCs w:val="18"/>
        </w:rPr>
        <w:t xml:space="preserve"> </w:t>
      </w:r>
    </w:p>
    <w:p w14:paraId="154FEE1E" w14:textId="77777777" w:rsidR="00BE0A1B" w:rsidRPr="008F5F62" w:rsidRDefault="00BE0A1B" w:rsidP="00BE0A1B">
      <w:pPr>
        <w:pStyle w:val="Paragraphedeliste"/>
        <w:numPr>
          <w:ilvl w:val="0"/>
          <w:numId w:val="21"/>
        </w:numPr>
        <w:jc w:val="both"/>
        <w:rPr>
          <w:rFonts w:ascii="Arial" w:hAnsi="Arial" w:cs="Arial"/>
          <w:sz w:val="18"/>
          <w:szCs w:val="18"/>
        </w:rPr>
      </w:pPr>
      <w:r w:rsidRPr="008F5F62">
        <w:rPr>
          <w:rFonts w:ascii="Arial" w:hAnsi="Arial" w:cs="Arial"/>
          <w:sz w:val="18"/>
          <w:szCs w:val="18"/>
        </w:rPr>
        <w:t>Dans les rares cas où un candidat ne serait pas admissible à un concours de bourse de maîtrise ou de doctorat du FRQ, mais serait admissible aux concours de bourses des IRSC, du CRSNG ou du CRSH, le candidat s’engage à soumettre sa demande de bourse à l’un de</w:t>
      </w:r>
      <w:r w:rsidR="003017EA" w:rsidRPr="008F5F62">
        <w:rPr>
          <w:rFonts w:ascii="Arial" w:hAnsi="Arial" w:cs="Arial"/>
          <w:sz w:val="18"/>
          <w:szCs w:val="18"/>
        </w:rPr>
        <w:t xml:space="preserve"> </w:t>
      </w:r>
      <w:r w:rsidRPr="008F5F62">
        <w:rPr>
          <w:rFonts w:ascii="Arial" w:hAnsi="Arial" w:cs="Arial"/>
          <w:sz w:val="18"/>
          <w:szCs w:val="18"/>
        </w:rPr>
        <w:t>ces trois organismes.</w:t>
      </w:r>
    </w:p>
    <w:p w14:paraId="366EB9AF" w14:textId="77777777" w:rsidR="003F6F40" w:rsidRPr="008F5F62" w:rsidRDefault="00B40F6E" w:rsidP="002114C9">
      <w:pPr>
        <w:pStyle w:val="Paragraphedeliste"/>
        <w:numPr>
          <w:ilvl w:val="0"/>
          <w:numId w:val="21"/>
        </w:numPr>
        <w:jc w:val="both"/>
        <w:rPr>
          <w:rFonts w:ascii="Arial" w:hAnsi="Arial" w:cs="Arial"/>
          <w:sz w:val="18"/>
          <w:szCs w:val="18"/>
        </w:rPr>
      </w:pPr>
      <w:r w:rsidRPr="008F5F62">
        <w:rPr>
          <w:rFonts w:ascii="Arial" w:hAnsi="Arial" w:cs="Arial"/>
          <w:b/>
          <w:sz w:val="18"/>
          <w:szCs w:val="18"/>
        </w:rPr>
        <w:t>I</w:t>
      </w:r>
      <w:r w:rsidR="00E53C58" w:rsidRPr="008F5F62">
        <w:rPr>
          <w:rFonts w:ascii="Arial" w:hAnsi="Arial" w:cs="Arial"/>
          <w:b/>
          <w:sz w:val="18"/>
          <w:szCs w:val="18"/>
        </w:rPr>
        <w:t xml:space="preserve">l est de la responsabilité de l’étudiant de s’assurer de son </w:t>
      </w:r>
      <w:r w:rsidR="00321011" w:rsidRPr="008F5F62">
        <w:rPr>
          <w:rFonts w:ascii="Arial" w:hAnsi="Arial" w:cs="Arial"/>
          <w:b/>
          <w:sz w:val="18"/>
          <w:szCs w:val="18"/>
        </w:rPr>
        <w:t>admissibilité</w:t>
      </w:r>
      <w:r w:rsidR="00E53C58" w:rsidRPr="008F5F62">
        <w:rPr>
          <w:rFonts w:ascii="Arial" w:hAnsi="Arial" w:cs="Arial"/>
          <w:b/>
          <w:sz w:val="18"/>
          <w:szCs w:val="18"/>
        </w:rPr>
        <w:t xml:space="preserve"> au concours auquel il </w:t>
      </w:r>
      <w:r w:rsidR="009D4151" w:rsidRPr="008F5F62">
        <w:rPr>
          <w:rFonts w:ascii="Arial" w:hAnsi="Arial" w:cs="Arial"/>
          <w:b/>
          <w:sz w:val="18"/>
          <w:szCs w:val="18"/>
        </w:rPr>
        <w:t>fera une demande</w:t>
      </w:r>
      <w:r w:rsidRPr="008F5F62">
        <w:rPr>
          <w:rFonts w:ascii="Arial" w:hAnsi="Arial" w:cs="Arial"/>
          <w:b/>
          <w:sz w:val="18"/>
          <w:szCs w:val="18"/>
        </w:rPr>
        <w:t>, quel qu’il soit</w:t>
      </w:r>
      <w:r w:rsidR="00E53C58" w:rsidRPr="008F5F62">
        <w:rPr>
          <w:rFonts w:ascii="Arial" w:hAnsi="Arial" w:cs="Arial"/>
          <w:b/>
          <w:sz w:val="18"/>
          <w:szCs w:val="18"/>
        </w:rPr>
        <w:t xml:space="preserve">. </w:t>
      </w:r>
    </w:p>
    <w:p w14:paraId="50D63EAC" w14:textId="77777777" w:rsidR="009D26A3" w:rsidRPr="008F5F62" w:rsidRDefault="009D26A3" w:rsidP="009D26A3">
      <w:pPr>
        <w:pStyle w:val="Paragraphedeliste1"/>
        <w:widowControl w:val="0"/>
        <w:numPr>
          <w:ilvl w:val="0"/>
          <w:numId w:val="21"/>
        </w:numPr>
        <w:tabs>
          <w:tab w:val="left" w:pos="426"/>
        </w:tabs>
        <w:autoSpaceDE w:val="0"/>
        <w:autoSpaceDN w:val="0"/>
        <w:adjustRightInd w:val="0"/>
        <w:contextualSpacing w:val="0"/>
        <w:jc w:val="both"/>
        <w:rPr>
          <w:rFonts w:ascii="Arial" w:hAnsi="Arial" w:cs="Arial"/>
          <w:sz w:val="18"/>
          <w:szCs w:val="18"/>
        </w:rPr>
      </w:pPr>
      <w:r w:rsidRPr="008F5F62">
        <w:rPr>
          <w:rFonts w:ascii="Arial" w:hAnsi="Arial" w:cs="Arial"/>
          <w:sz w:val="18"/>
          <w:szCs w:val="18"/>
        </w:rPr>
        <w:t xml:space="preserve">Un étudiant ne peut se prévaloir que d’un seul </w:t>
      </w:r>
      <w:r w:rsidR="00917795">
        <w:rPr>
          <w:rFonts w:ascii="Arial" w:hAnsi="Arial" w:cs="Arial"/>
          <w:sz w:val="18"/>
          <w:szCs w:val="18"/>
        </w:rPr>
        <w:t>prix</w:t>
      </w:r>
      <w:r w:rsidR="00917795" w:rsidRPr="008F5F62">
        <w:rPr>
          <w:rFonts w:ascii="Arial" w:hAnsi="Arial" w:cs="Arial"/>
          <w:sz w:val="18"/>
          <w:szCs w:val="18"/>
        </w:rPr>
        <w:t xml:space="preserve"> </w:t>
      </w:r>
      <w:r w:rsidR="00925F8A">
        <w:rPr>
          <w:rFonts w:ascii="Arial" w:hAnsi="Arial" w:cs="Arial"/>
          <w:sz w:val="18"/>
          <w:szCs w:val="18"/>
        </w:rPr>
        <w:t>d’excellence</w:t>
      </w:r>
      <w:r w:rsidR="00500B86" w:rsidRPr="008F5F62">
        <w:rPr>
          <w:rFonts w:ascii="Arial" w:hAnsi="Arial" w:cs="Arial"/>
          <w:sz w:val="18"/>
          <w:szCs w:val="18"/>
        </w:rPr>
        <w:t xml:space="preserve"> au cours de ses études (tous niveaux de formation inclus).</w:t>
      </w:r>
      <w:r w:rsidRPr="008F5F62">
        <w:rPr>
          <w:rFonts w:ascii="Arial" w:hAnsi="Arial" w:cs="Arial"/>
          <w:sz w:val="18"/>
          <w:szCs w:val="18"/>
        </w:rPr>
        <w:t xml:space="preserve"> </w:t>
      </w:r>
    </w:p>
    <w:p w14:paraId="462F2CFE" w14:textId="77777777" w:rsidR="00E72EA5" w:rsidRPr="008F5F62" w:rsidRDefault="00E72EA5" w:rsidP="00831481">
      <w:pPr>
        <w:widowControl w:val="0"/>
        <w:tabs>
          <w:tab w:val="left" w:pos="567"/>
        </w:tabs>
        <w:autoSpaceDE w:val="0"/>
        <w:autoSpaceDN w:val="0"/>
        <w:adjustRightInd w:val="0"/>
        <w:jc w:val="both"/>
        <w:rPr>
          <w:rFonts w:ascii="Arial" w:hAnsi="Arial" w:cs="Arial"/>
          <w:b/>
          <w:sz w:val="18"/>
          <w:szCs w:val="18"/>
        </w:rPr>
      </w:pPr>
    </w:p>
    <w:p w14:paraId="1ADDE451" w14:textId="03065C79" w:rsidR="00455B30" w:rsidRPr="008F5F62" w:rsidRDefault="00D52323" w:rsidP="00FB6E80">
      <w:pPr>
        <w:jc w:val="both"/>
        <w:rPr>
          <w:rFonts w:ascii="Arial" w:hAnsi="Arial" w:cs="Arial"/>
          <w:b/>
          <w:sz w:val="18"/>
          <w:szCs w:val="18"/>
        </w:rPr>
      </w:pPr>
      <w:r>
        <w:rPr>
          <w:rFonts w:ascii="Arial" w:hAnsi="Arial" w:cs="Arial"/>
          <w:b/>
          <w:sz w:val="18"/>
          <w:szCs w:val="18"/>
        </w:rPr>
        <w:t>Documents à soumettre</w:t>
      </w:r>
    </w:p>
    <w:p w14:paraId="4D8CBB4F" w14:textId="77777777" w:rsidR="00735834" w:rsidRPr="008F5F62" w:rsidRDefault="00735834" w:rsidP="00FB6E80">
      <w:pPr>
        <w:jc w:val="both"/>
        <w:rPr>
          <w:rFonts w:ascii="Arial" w:hAnsi="Arial" w:cs="Arial"/>
          <w:b/>
          <w:sz w:val="18"/>
          <w:szCs w:val="18"/>
        </w:rPr>
      </w:pPr>
    </w:p>
    <w:p w14:paraId="2AFAB545" w14:textId="1E04903A" w:rsidR="002114C9" w:rsidRPr="008F5F62" w:rsidRDefault="000E3D23" w:rsidP="00831481">
      <w:pPr>
        <w:numPr>
          <w:ilvl w:val="0"/>
          <w:numId w:val="18"/>
        </w:numPr>
        <w:ind w:left="360"/>
        <w:jc w:val="both"/>
        <w:rPr>
          <w:rFonts w:ascii="Arial" w:eastAsia="Times New Roman" w:hAnsi="Arial" w:cs="Arial"/>
          <w:sz w:val="18"/>
          <w:szCs w:val="18"/>
          <w:lang w:val="fr-CA" w:eastAsia="fr-CA"/>
        </w:rPr>
      </w:pPr>
      <w:r>
        <w:rPr>
          <w:rFonts w:ascii="Arial" w:eastAsia="Times New Roman" w:hAnsi="Arial" w:cs="Arial"/>
          <w:sz w:val="18"/>
          <w:szCs w:val="18"/>
          <w:lang w:val="fr-CA" w:eastAsia="fr-CA"/>
        </w:rPr>
        <w:t>L</w:t>
      </w:r>
      <w:r w:rsidR="002114C9" w:rsidRPr="008F5F62">
        <w:rPr>
          <w:rFonts w:ascii="Arial" w:eastAsia="Times New Roman" w:hAnsi="Arial" w:cs="Arial"/>
          <w:sz w:val="18"/>
          <w:szCs w:val="18"/>
          <w:lang w:val="fr-CA" w:eastAsia="fr-CA"/>
        </w:rPr>
        <w:t xml:space="preserve">e formulaire </w:t>
      </w:r>
      <w:r w:rsidR="007C3916">
        <w:rPr>
          <w:rFonts w:ascii="Arial" w:eastAsia="Times New Roman" w:hAnsi="Arial" w:cs="Arial"/>
          <w:sz w:val="18"/>
          <w:szCs w:val="18"/>
          <w:lang w:val="fr-CA" w:eastAsia="fr-CA"/>
        </w:rPr>
        <w:t>« </w:t>
      </w:r>
      <w:r w:rsidR="007C3916">
        <w:rPr>
          <w:rFonts w:ascii="Arial" w:eastAsia="Times New Roman" w:hAnsi="Arial" w:cs="Arial"/>
          <w:smallCaps/>
          <w:sz w:val="18"/>
          <w:szCs w:val="18"/>
          <w:lang w:val="fr-CA" w:eastAsia="fr-CA"/>
        </w:rPr>
        <w:t xml:space="preserve">Prix d’excellence MSc PhD » </w:t>
      </w:r>
      <w:r w:rsidR="002114C9" w:rsidRPr="008F5F62">
        <w:rPr>
          <w:rFonts w:ascii="Arial" w:eastAsia="Times New Roman" w:hAnsi="Arial" w:cs="Arial"/>
          <w:sz w:val="18"/>
          <w:szCs w:val="18"/>
          <w:lang w:val="fr-CA" w:eastAsia="fr-CA"/>
        </w:rPr>
        <w:t>d</w:t>
      </w:r>
      <w:r w:rsidR="00C5347B" w:rsidRPr="008F5F62">
        <w:rPr>
          <w:rFonts w:ascii="Arial" w:eastAsia="Times New Roman" w:hAnsi="Arial" w:cs="Arial"/>
          <w:sz w:val="18"/>
          <w:szCs w:val="18"/>
          <w:lang w:val="fr-CA" w:eastAsia="fr-CA"/>
        </w:rPr>
        <w:t>û</w:t>
      </w:r>
      <w:r w:rsidR="002114C9" w:rsidRPr="008F5F62">
        <w:rPr>
          <w:rFonts w:ascii="Arial" w:eastAsia="Times New Roman" w:hAnsi="Arial" w:cs="Arial"/>
          <w:sz w:val="18"/>
          <w:szCs w:val="18"/>
          <w:lang w:val="fr-CA" w:eastAsia="fr-CA"/>
        </w:rPr>
        <w:t xml:space="preserve">ment </w:t>
      </w:r>
      <w:r>
        <w:rPr>
          <w:rFonts w:ascii="Arial" w:eastAsia="Times New Roman" w:hAnsi="Arial" w:cs="Arial"/>
          <w:sz w:val="18"/>
          <w:szCs w:val="18"/>
          <w:lang w:val="fr-CA" w:eastAsia="fr-CA"/>
        </w:rPr>
        <w:t>complété.</w:t>
      </w:r>
    </w:p>
    <w:p w14:paraId="6F08DD4C" w14:textId="77777777" w:rsidR="00616396" w:rsidRPr="008F5F62" w:rsidRDefault="00616396" w:rsidP="00616396">
      <w:pPr>
        <w:ind w:left="360"/>
        <w:jc w:val="both"/>
        <w:rPr>
          <w:rFonts w:ascii="Arial" w:eastAsia="Times New Roman" w:hAnsi="Arial" w:cs="Arial"/>
          <w:sz w:val="18"/>
          <w:szCs w:val="18"/>
          <w:lang w:val="fr-CA" w:eastAsia="fr-CA"/>
        </w:rPr>
      </w:pPr>
    </w:p>
    <w:p w14:paraId="421EA685" w14:textId="3BF9321B" w:rsidR="00D4349E" w:rsidRPr="00F826B1" w:rsidRDefault="000E3D23" w:rsidP="00735834">
      <w:pPr>
        <w:numPr>
          <w:ilvl w:val="0"/>
          <w:numId w:val="18"/>
        </w:numPr>
        <w:ind w:left="360"/>
        <w:jc w:val="both"/>
        <w:rPr>
          <w:rFonts w:ascii="Arial" w:eastAsia="Times New Roman" w:hAnsi="Arial" w:cs="Arial"/>
          <w:sz w:val="18"/>
          <w:szCs w:val="18"/>
          <w:lang w:val="fr-CA" w:eastAsia="fr-CA"/>
        </w:rPr>
      </w:pPr>
      <w:r>
        <w:rPr>
          <w:rFonts w:ascii="Arial" w:hAnsi="Arial" w:cs="Arial"/>
          <w:sz w:val="18"/>
          <w:szCs w:val="18"/>
          <w:lang w:val="fr-CA"/>
        </w:rPr>
        <w:t>U</w:t>
      </w:r>
      <w:r w:rsidR="00D37F01" w:rsidRPr="008F5F62">
        <w:rPr>
          <w:rFonts w:ascii="Arial" w:hAnsi="Arial" w:cs="Arial"/>
          <w:sz w:val="18"/>
          <w:szCs w:val="18"/>
        </w:rPr>
        <w:t>ne</w:t>
      </w:r>
      <w:r w:rsidR="00D37F01" w:rsidRPr="00F826B1">
        <w:rPr>
          <w:rFonts w:ascii="Arial" w:hAnsi="Arial" w:cs="Arial"/>
          <w:b/>
          <w:sz w:val="18"/>
          <w:szCs w:val="18"/>
        </w:rPr>
        <w:t xml:space="preserve"> copie </w:t>
      </w:r>
      <w:r w:rsidR="00BE26CA" w:rsidRPr="00F826B1">
        <w:rPr>
          <w:rFonts w:ascii="Arial" w:hAnsi="Arial" w:cs="Arial"/>
          <w:b/>
          <w:sz w:val="18"/>
          <w:szCs w:val="18"/>
        </w:rPr>
        <w:t xml:space="preserve">complète </w:t>
      </w:r>
      <w:r w:rsidR="00D37F01" w:rsidRPr="00F826B1">
        <w:rPr>
          <w:rFonts w:ascii="Arial" w:hAnsi="Arial" w:cs="Arial"/>
          <w:b/>
          <w:sz w:val="18"/>
          <w:szCs w:val="18"/>
        </w:rPr>
        <w:t>d</w:t>
      </w:r>
      <w:r w:rsidR="00800DCB" w:rsidRPr="00F826B1">
        <w:rPr>
          <w:rFonts w:ascii="Arial" w:hAnsi="Arial" w:cs="Arial"/>
          <w:b/>
          <w:sz w:val="18"/>
          <w:szCs w:val="18"/>
        </w:rPr>
        <w:t xml:space="preserve">e </w:t>
      </w:r>
      <w:r w:rsidR="00F826B1">
        <w:rPr>
          <w:rFonts w:ascii="Arial" w:hAnsi="Arial" w:cs="Arial"/>
          <w:b/>
          <w:sz w:val="18"/>
          <w:szCs w:val="18"/>
        </w:rPr>
        <w:t>votre</w:t>
      </w:r>
      <w:r w:rsidR="00F826B1" w:rsidRPr="00F826B1">
        <w:rPr>
          <w:rFonts w:ascii="Arial" w:hAnsi="Arial" w:cs="Arial"/>
          <w:b/>
          <w:sz w:val="18"/>
          <w:szCs w:val="18"/>
        </w:rPr>
        <w:t xml:space="preserve"> </w:t>
      </w:r>
      <w:r w:rsidR="00D122D6" w:rsidRPr="00F826B1">
        <w:rPr>
          <w:rFonts w:ascii="Arial" w:hAnsi="Arial" w:cs="Arial"/>
          <w:b/>
          <w:sz w:val="18"/>
          <w:szCs w:val="18"/>
        </w:rPr>
        <w:t>demande de bourse</w:t>
      </w:r>
      <w:r w:rsidR="00D122D6" w:rsidRPr="008F5F62">
        <w:rPr>
          <w:rFonts w:ascii="Arial" w:hAnsi="Arial" w:cs="Arial"/>
          <w:sz w:val="18"/>
          <w:szCs w:val="18"/>
        </w:rPr>
        <w:t xml:space="preserve"> de maîtrise ou de doctorat,</w:t>
      </w:r>
      <w:r w:rsidR="00D122D6" w:rsidRPr="008F5F62" w:rsidDel="00D122D6">
        <w:rPr>
          <w:rFonts w:ascii="Arial" w:hAnsi="Arial" w:cs="Arial"/>
          <w:sz w:val="18"/>
          <w:szCs w:val="18"/>
        </w:rPr>
        <w:t xml:space="preserve"> </w:t>
      </w:r>
      <w:r w:rsidR="00800DCB" w:rsidRPr="008F5F62">
        <w:rPr>
          <w:rFonts w:ascii="Arial" w:hAnsi="Arial" w:cs="Arial"/>
          <w:sz w:val="18"/>
          <w:szCs w:val="18"/>
        </w:rPr>
        <w:t>tel</w:t>
      </w:r>
      <w:r w:rsidR="00BE26CA" w:rsidRPr="008F5F62">
        <w:rPr>
          <w:rFonts w:ascii="Arial" w:hAnsi="Arial" w:cs="Arial"/>
          <w:sz w:val="18"/>
          <w:szCs w:val="18"/>
        </w:rPr>
        <w:t xml:space="preserve"> </w:t>
      </w:r>
      <w:r w:rsidR="00800DCB" w:rsidRPr="008F5F62">
        <w:rPr>
          <w:rFonts w:ascii="Arial" w:hAnsi="Arial" w:cs="Arial"/>
          <w:sz w:val="18"/>
          <w:szCs w:val="18"/>
        </w:rPr>
        <w:t>qu’</w:t>
      </w:r>
      <w:r w:rsidR="00E17BC5" w:rsidRPr="008F5F62">
        <w:rPr>
          <w:rFonts w:ascii="Arial" w:hAnsi="Arial" w:cs="Arial"/>
          <w:sz w:val="18"/>
          <w:szCs w:val="18"/>
        </w:rPr>
        <w:t>exigé par l</w:t>
      </w:r>
      <w:r w:rsidR="00BE5F56" w:rsidRPr="008F5F62">
        <w:rPr>
          <w:rFonts w:ascii="Arial" w:hAnsi="Arial" w:cs="Arial"/>
          <w:sz w:val="18"/>
          <w:szCs w:val="18"/>
        </w:rPr>
        <w:t xml:space="preserve">’organisme auquel il </w:t>
      </w:r>
      <w:r w:rsidR="000E78EF" w:rsidRPr="008F5F62">
        <w:rPr>
          <w:rFonts w:ascii="Arial" w:hAnsi="Arial" w:cs="Arial"/>
          <w:sz w:val="18"/>
          <w:szCs w:val="18"/>
        </w:rPr>
        <w:t xml:space="preserve">fait une demande </w:t>
      </w:r>
      <w:r w:rsidR="00E17BC5" w:rsidRPr="008F5F62">
        <w:rPr>
          <w:rFonts w:ascii="Arial" w:hAnsi="Arial" w:cs="Arial"/>
          <w:sz w:val="18"/>
          <w:szCs w:val="18"/>
        </w:rPr>
        <w:t>(FRQS, FRQNT</w:t>
      </w:r>
      <w:r w:rsidR="00BE5F56" w:rsidRPr="008F5F62">
        <w:rPr>
          <w:rFonts w:ascii="Arial" w:hAnsi="Arial" w:cs="Arial"/>
          <w:sz w:val="18"/>
          <w:szCs w:val="18"/>
        </w:rPr>
        <w:t>,</w:t>
      </w:r>
      <w:r w:rsidR="00E17BC5" w:rsidRPr="008F5F62">
        <w:rPr>
          <w:rFonts w:ascii="Arial" w:hAnsi="Arial" w:cs="Arial"/>
          <w:sz w:val="18"/>
          <w:szCs w:val="18"/>
        </w:rPr>
        <w:t xml:space="preserve"> FRQSC</w:t>
      </w:r>
      <w:r w:rsidR="00BE5F56" w:rsidRPr="008F5F62">
        <w:rPr>
          <w:rFonts w:ascii="Arial" w:hAnsi="Arial" w:cs="Arial"/>
          <w:sz w:val="18"/>
          <w:szCs w:val="18"/>
        </w:rPr>
        <w:t xml:space="preserve">, </w:t>
      </w:r>
      <w:r w:rsidR="00D122D6" w:rsidRPr="008F5F62">
        <w:rPr>
          <w:rFonts w:ascii="Arial" w:hAnsi="Arial" w:cs="Arial"/>
          <w:sz w:val="18"/>
          <w:szCs w:val="18"/>
        </w:rPr>
        <w:t xml:space="preserve">ou le cas échéant </w:t>
      </w:r>
      <w:r w:rsidR="00BE5F56" w:rsidRPr="008F5F62">
        <w:rPr>
          <w:rFonts w:ascii="Arial" w:hAnsi="Arial" w:cs="Arial"/>
          <w:sz w:val="18"/>
          <w:szCs w:val="18"/>
        </w:rPr>
        <w:t>IRSC, CRSNG ou CRSH</w:t>
      </w:r>
      <w:r w:rsidR="00E17BC5" w:rsidRPr="008F5F62">
        <w:rPr>
          <w:rFonts w:ascii="Arial" w:hAnsi="Arial" w:cs="Arial"/>
          <w:sz w:val="18"/>
          <w:szCs w:val="18"/>
        </w:rPr>
        <w:t>)</w:t>
      </w:r>
      <w:r w:rsidR="00BE26CA" w:rsidRPr="008F5F62">
        <w:rPr>
          <w:rFonts w:ascii="Arial" w:hAnsi="Arial" w:cs="Arial"/>
          <w:sz w:val="18"/>
          <w:szCs w:val="18"/>
        </w:rPr>
        <w:t xml:space="preserve">. </w:t>
      </w:r>
      <w:r w:rsidR="002975F2" w:rsidRPr="008F5F62">
        <w:rPr>
          <w:rFonts w:ascii="Arial" w:hAnsi="Arial" w:cs="Arial"/>
          <w:sz w:val="18"/>
          <w:szCs w:val="18"/>
          <w:u w:val="single"/>
        </w:rPr>
        <w:t>TOUS</w:t>
      </w:r>
      <w:r w:rsidR="002975F2" w:rsidRPr="008F5F62">
        <w:rPr>
          <w:rFonts w:ascii="Arial" w:hAnsi="Arial" w:cs="Arial"/>
          <w:sz w:val="18"/>
          <w:szCs w:val="18"/>
        </w:rPr>
        <w:t xml:space="preserve"> </w:t>
      </w:r>
      <w:r w:rsidR="00BE26CA" w:rsidRPr="008F5F62">
        <w:rPr>
          <w:rFonts w:ascii="Arial" w:hAnsi="Arial" w:cs="Arial"/>
          <w:sz w:val="18"/>
          <w:szCs w:val="18"/>
        </w:rPr>
        <w:t xml:space="preserve">les documents requis par </w:t>
      </w:r>
      <w:r w:rsidR="002975F2" w:rsidRPr="008F5F62">
        <w:rPr>
          <w:rFonts w:ascii="Arial" w:hAnsi="Arial" w:cs="Arial"/>
          <w:sz w:val="18"/>
          <w:szCs w:val="18"/>
        </w:rPr>
        <w:t xml:space="preserve">cet organisme </w:t>
      </w:r>
      <w:r w:rsidR="00477A76" w:rsidRPr="008F5F62">
        <w:rPr>
          <w:rFonts w:ascii="Arial" w:hAnsi="Arial" w:cs="Arial"/>
          <w:sz w:val="18"/>
          <w:szCs w:val="18"/>
        </w:rPr>
        <w:t>doivent être soumis au RRSV (</w:t>
      </w:r>
      <w:r w:rsidR="00BE26CA" w:rsidRPr="008F5F62">
        <w:rPr>
          <w:rFonts w:ascii="Arial" w:hAnsi="Arial" w:cs="Arial"/>
          <w:sz w:val="18"/>
          <w:szCs w:val="18"/>
        </w:rPr>
        <w:t>incluant</w:t>
      </w:r>
      <w:r w:rsidR="009123CF" w:rsidRPr="008F5F62">
        <w:rPr>
          <w:rFonts w:ascii="Arial" w:hAnsi="Arial" w:cs="Arial"/>
          <w:sz w:val="18"/>
          <w:szCs w:val="18"/>
        </w:rPr>
        <w:t>,</w:t>
      </w:r>
      <w:r w:rsidR="00151E0C" w:rsidRPr="008F5F62">
        <w:rPr>
          <w:rFonts w:ascii="Arial" w:hAnsi="Arial" w:cs="Arial"/>
          <w:sz w:val="18"/>
          <w:szCs w:val="18"/>
        </w:rPr>
        <w:t xml:space="preserve"> selon le cas: formulaire de demande, CV commun </w:t>
      </w:r>
      <w:r w:rsidR="004172AE" w:rsidRPr="008F5F62">
        <w:rPr>
          <w:rFonts w:ascii="Arial" w:hAnsi="Arial" w:cs="Arial"/>
          <w:sz w:val="18"/>
          <w:szCs w:val="18"/>
        </w:rPr>
        <w:t>du candidat</w:t>
      </w:r>
      <w:r w:rsidR="00151E0C" w:rsidRPr="008F5F62">
        <w:rPr>
          <w:rFonts w:ascii="Arial" w:hAnsi="Arial" w:cs="Arial"/>
          <w:sz w:val="18"/>
          <w:szCs w:val="18"/>
        </w:rPr>
        <w:t>, relevés de notes officiels, copies des avis d'attribution des bourses, prix et distinctions, accusés-réception d'articles soumis et notifications de l'éditeur des articles acceptés pour publication, etc</w:t>
      </w:r>
      <w:r w:rsidR="0079437A" w:rsidRPr="008F5F62">
        <w:rPr>
          <w:rFonts w:ascii="Arial" w:hAnsi="Arial" w:cs="Arial"/>
          <w:sz w:val="18"/>
          <w:szCs w:val="18"/>
        </w:rPr>
        <w:t>.</w:t>
      </w:r>
      <w:r w:rsidR="00477A76" w:rsidRPr="008F5F62">
        <w:rPr>
          <w:rFonts w:ascii="Arial" w:hAnsi="Arial" w:cs="Arial"/>
          <w:sz w:val="18"/>
          <w:szCs w:val="18"/>
        </w:rPr>
        <w:t>)</w:t>
      </w:r>
      <w:r w:rsidR="00D4349E" w:rsidRPr="008F5F62">
        <w:rPr>
          <w:rFonts w:ascii="Arial" w:hAnsi="Arial" w:cs="Arial"/>
          <w:sz w:val="18"/>
          <w:szCs w:val="18"/>
        </w:rPr>
        <w:t>. Aucun document additionnel ne sera accepté.</w:t>
      </w:r>
    </w:p>
    <w:p w14:paraId="7C43EE1A" w14:textId="415A053E" w:rsidR="00F826B1" w:rsidRPr="007C3916" w:rsidRDefault="00F826B1" w:rsidP="00F826B1">
      <w:pPr>
        <w:jc w:val="both"/>
        <w:rPr>
          <w:rFonts w:ascii="Arial" w:eastAsia="Times New Roman" w:hAnsi="Arial" w:cs="Arial"/>
          <w:sz w:val="18"/>
          <w:szCs w:val="18"/>
          <w:lang w:val="fr-CA" w:eastAsia="fr-CA"/>
        </w:rPr>
      </w:pPr>
    </w:p>
    <w:p w14:paraId="506778E1" w14:textId="77777777" w:rsidR="00F826B1" w:rsidRPr="008F5F62" w:rsidRDefault="00F826B1" w:rsidP="00F826B1">
      <w:pPr>
        <w:keepLines/>
        <w:ind w:left="426"/>
        <w:jc w:val="both"/>
        <w:rPr>
          <w:rFonts w:ascii="Arial" w:eastAsia="Times New Roman" w:hAnsi="Arial" w:cs="Arial"/>
          <w:sz w:val="18"/>
          <w:szCs w:val="18"/>
          <w:lang w:val="fr-CA" w:eastAsia="fr-CA"/>
        </w:rPr>
      </w:pPr>
      <w:r w:rsidRPr="008F5F62">
        <w:rPr>
          <w:rFonts w:ascii="Arial" w:hAnsi="Arial" w:cs="Arial"/>
          <w:sz w:val="18"/>
          <w:szCs w:val="18"/>
        </w:rPr>
        <w:t xml:space="preserve">Prière de contacter ou de consulter le site Web de l’organisme concerné pour obtenir les </w:t>
      </w:r>
      <w:r w:rsidRPr="00F826B1">
        <w:rPr>
          <w:rFonts w:ascii="Arial" w:hAnsi="Arial" w:cs="Arial"/>
          <w:b/>
          <w:sz w:val="18"/>
          <w:szCs w:val="18"/>
        </w:rPr>
        <w:t>formulaires</w:t>
      </w:r>
      <w:r w:rsidRPr="008F5F62">
        <w:rPr>
          <w:rFonts w:ascii="Arial" w:hAnsi="Arial" w:cs="Arial"/>
          <w:sz w:val="18"/>
          <w:szCs w:val="18"/>
        </w:rPr>
        <w:t xml:space="preserve">, connaître leurs dates limites et pour plus de détails: </w:t>
      </w:r>
    </w:p>
    <w:p w14:paraId="2C951EDD" w14:textId="77777777" w:rsidR="00F826B1" w:rsidRPr="008F5F62" w:rsidRDefault="00F826B1" w:rsidP="00F826B1">
      <w:pPr>
        <w:pStyle w:val="Paragraphedeliste"/>
        <w:keepLines/>
        <w:numPr>
          <w:ilvl w:val="0"/>
          <w:numId w:val="22"/>
        </w:numPr>
        <w:tabs>
          <w:tab w:val="left" w:pos="1985"/>
        </w:tabs>
        <w:rPr>
          <w:rFonts w:ascii="Arial" w:eastAsia="Times New Roman" w:hAnsi="Arial" w:cs="Arial"/>
          <w:sz w:val="18"/>
          <w:szCs w:val="18"/>
          <w:lang w:val="fr-CA" w:eastAsia="fr-CA"/>
        </w:rPr>
      </w:pPr>
      <w:r w:rsidRPr="008F5F62">
        <w:rPr>
          <w:rFonts w:ascii="Arial" w:eastAsia="Times New Roman" w:hAnsi="Arial" w:cs="Arial"/>
          <w:sz w:val="18"/>
          <w:szCs w:val="18"/>
          <w:lang w:val="fr-CA" w:eastAsia="fr-CA"/>
        </w:rPr>
        <w:t xml:space="preserve">FRQS: </w:t>
      </w:r>
      <w:r w:rsidRPr="008F5F62">
        <w:rPr>
          <w:rFonts w:ascii="Arial" w:eastAsia="Times New Roman" w:hAnsi="Arial" w:cs="Arial"/>
          <w:sz w:val="18"/>
          <w:szCs w:val="18"/>
          <w:lang w:val="fr-CA" w:eastAsia="fr-CA"/>
        </w:rPr>
        <w:tab/>
      </w:r>
      <w:hyperlink r:id="rId9" w:history="1">
        <w:r w:rsidRPr="008F5F62">
          <w:rPr>
            <w:rStyle w:val="Lienhypertexte"/>
            <w:rFonts w:ascii="Arial" w:eastAsia="Times New Roman" w:hAnsi="Arial" w:cs="Arial"/>
            <w:sz w:val="18"/>
            <w:szCs w:val="18"/>
            <w:lang w:val="fr-CA" w:eastAsia="fr-CA"/>
          </w:rPr>
          <w:t>http://www.frqs.gouv.qc.ca/</w:t>
        </w:r>
      </w:hyperlink>
    </w:p>
    <w:p w14:paraId="70899850" w14:textId="77777777" w:rsidR="00F826B1" w:rsidRDefault="00F826B1" w:rsidP="00F826B1">
      <w:pPr>
        <w:pStyle w:val="Paragraphedeliste"/>
        <w:keepLines/>
        <w:numPr>
          <w:ilvl w:val="0"/>
          <w:numId w:val="22"/>
        </w:numPr>
        <w:tabs>
          <w:tab w:val="left" w:pos="1985"/>
        </w:tabs>
        <w:rPr>
          <w:rFonts w:ascii="Arial" w:eastAsia="Times New Roman" w:hAnsi="Arial" w:cs="Arial"/>
          <w:sz w:val="18"/>
          <w:szCs w:val="18"/>
          <w:lang w:val="fr-CA" w:eastAsia="fr-CA"/>
        </w:rPr>
      </w:pPr>
      <w:r w:rsidRPr="008F5F62">
        <w:rPr>
          <w:rFonts w:ascii="Arial" w:eastAsia="Times New Roman" w:hAnsi="Arial" w:cs="Arial"/>
          <w:sz w:val="18"/>
          <w:szCs w:val="18"/>
          <w:lang w:val="fr-CA" w:eastAsia="fr-CA"/>
        </w:rPr>
        <w:t xml:space="preserve">FRQNT: </w:t>
      </w:r>
      <w:r w:rsidRPr="008F5F62">
        <w:rPr>
          <w:rFonts w:ascii="Arial" w:eastAsia="Times New Roman" w:hAnsi="Arial" w:cs="Arial"/>
          <w:sz w:val="18"/>
          <w:szCs w:val="18"/>
          <w:lang w:val="fr-CA" w:eastAsia="fr-CA"/>
        </w:rPr>
        <w:tab/>
      </w:r>
      <w:hyperlink r:id="rId10" w:history="1">
        <w:r w:rsidRPr="008F5F62">
          <w:rPr>
            <w:rStyle w:val="Lienhypertexte"/>
            <w:rFonts w:ascii="Arial" w:eastAsia="Times New Roman" w:hAnsi="Arial" w:cs="Arial"/>
            <w:sz w:val="18"/>
            <w:szCs w:val="18"/>
            <w:lang w:val="fr-CA" w:eastAsia="fr-CA"/>
          </w:rPr>
          <w:t>http://www.frqnt.gouv.qc.ca/</w:t>
        </w:r>
      </w:hyperlink>
      <w:r w:rsidRPr="00F826B1">
        <w:rPr>
          <w:rFonts w:ascii="Arial" w:eastAsia="Times New Roman" w:hAnsi="Arial" w:cs="Arial"/>
          <w:sz w:val="18"/>
          <w:szCs w:val="18"/>
          <w:lang w:val="fr-CA" w:eastAsia="fr-CA"/>
        </w:rPr>
        <w:t xml:space="preserve"> </w:t>
      </w:r>
    </w:p>
    <w:p w14:paraId="671B082B" w14:textId="6FA38DF3" w:rsidR="00F826B1" w:rsidRPr="008F5F62" w:rsidRDefault="00F826B1" w:rsidP="00F826B1">
      <w:pPr>
        <w:pStyle w:val="Paragraphedeliste"/>
        <w:keepLines/>
        <w:numPr>
          <w:ilvl w:val="0"/>
          <w:numId w:val="22"/>
        </w:numPr>
        <w:tabs>
          <w:tab w:val="left" w:pos="1985"/>
        </w:tabs>
        <w:rPr>
          <w:rFonts w:ascii="Arial" w:eastAsia="Times New Roman" w:hAnsi="Arial" w:cs="Arial"/>
          <w:sz w:val="18"/>
          <w:szCs w:val="18"/>
          <w:lang w:val="fr-CA" w:eastAsia="fr-CA"/>
        </w:rPr>
      </w:pPr>
      <w:r w:rsidRPr="008F5F62">
        <w:rPr>
          <w:rFonts w:ascii="Arial" w:eastAsia="Times New Roman" w:hAnsi="Arial" w:cs="Arial"/>
          <w:sz w:val="18"/>
          <w:szCs w:val="18"/>
          <w:lang w:val="fr-CA" w:eastAsia="fr-CA"/>
        </w:rPr>
        <w:t xml:space="preserve">FRQSC: </w:t>
      </w:r>
      <w:r w:rsidRPr="008F5F62">
        <w:rPr>
          <w:rFonts w:ascii="Arial" w:eastAsia="Times New Roman" w:hAnsi="Arial" w:cs="Arial"/>
          <w:sz w:val="18"/>
          <w:szCs w:val="18"/>
          <w:lang w:val="fr-CA" w:eastAsia="fr-CA"/>
        </w:rPr>
        <w:tab/>
      </w:r>
      <w:hyperlink r:id="rId11" w:history="1">
        <w:r w:rsidRPr="008F5F62">
          <w:rPr>
            <w:rStyle w:val="Lienhypertexte"/>
            <w:rFonts w:ascii="Arial" w:eastAsia="Times New Roman" w:hAnsi="Arial" w:cs="Arial"/>
            <w:sz w:val="18"/>
            <w:szCs w:val="18"/>
            <w:lang w:val="fr-CA" w:eastAsia="fr-CA"/>
          </w:rPr>
          <w:t>http://www.frqsc.gouv.qc.ca/</w:t>
        </w:r>
      </w:hyperlink>
    </w:p>
    <w:p w14:paraId="131546A5" w14:textId="77777777" w:rsidR="00F826B1" w:rsidRPr="008F5F62" w:rsidRDefault="00F826B1" w:rsidP="00F826B1">
      <w:pPr>
        <w:pStyle w:val="Paragraphedeliste"/>
        <w:keepLines/>
        <w:numPr>
          <w:ilvl w:val="0"/>
          <w:numId w:val="22"/>
        </w:numPr>
        <w:tabs>
          <w:tab w:val="left" w:pos="1985"/>
        </w:tabs>
        <w:rPr>
          <w:rFonts w:ascii="Arial" w:eastAsia="Times New Roman" w:hAnsi="Arial" w:cs="Arial"/>
          <w:sz w:val="18"/>
          <w:szCs w:val="18"/>
          <w:lang w:val="en-CA" w:eastAsia="fr-CA"/>
        </w:rPr>
      </w:pPr>
      <w:r w:rsidRPr="008F5F62">
        <w:rPr>
          <w:rFonts w:ascii="Arial" w:eastAsia="Times New Roman" w:hAnsi="Arial" w:cs="Arial"/>
          <w:sz w:val="18"/>
          <w:szCs w:val="18"/>
          <w:lang w:val="en-CA" w:eastAsia="fr-CA"/>
        </w:rPr>
        <w:t xml:space="preserve">IRSC: </w:t>
      </w:r>
      <w:r w:rsidRPr="008F5F62">
        <w:rPr>
          <w:rFonts w:ascii="Arial" w:eastAsia="Times New Roman" w:hAnsi="Arial" w:cs="Arial"/>
          <w:sz w:val="18"/>
          <w:szCs w:val="18"/>
          <w:lang w:val="en-CA" w:eastAsia="fr-CA"/>
        </w:rPr>
        <w:tab/>
      </w:r>
      <w:hyperlink r:id="rId12" w:history="1">
        <w:r w:rsidRPr="008F5F62">
          <w:rPr>
            <w:rStyle w:val="Lienhypertexte"/>
            <w:rFonts w:ascii="Arial" w:eastAsia="Times New Roman" w:hAnsi="Arial" w:cs="Arial"/>
            <w:sz w:val="18"/>
            <w:szCs w:val="18"/>
            <w:lang w:val="en-CA" w:eastAsia="fr-CA"/>
          </w:rPr>
          <w:t>http://www.cihr-irsc.gc.ca/</w:t>
        </w:r>
      </w:hyperlink>
      <w:r w:rsidRPr="008F5F62">
        <w:rPr>
          <w:rFonts w:ascii="Arial" w:eastAsia="Times New Roman" w:hAnsi="Arial" w:cs="Arial"/>
          <w:sz w:val="18"/>
          <w:szCs w:val="18"/>
          <w:lang w:val="en-CA" w:eastAsia="fr-CA"/>
        </w:rPr>
        <w:t xml:space="preserve"> </w:t>
      </w:r>
    </w:p>
    <w:p w14:paraId="3243E66F" w14:textId="77777777" w:rsidR="00F826B1" w:rsidRPr="008F5F62" w:rsidRDefault="00F826B1" w:rsidP="00F826B1">
      <w:pPr>
        <w:pStyle w:val="Paragraphedeliste"/>
        <w:keepLines/>
        <w:numPr>
          <w:ilvl w:val="0"/>
          <w:numId w:val="22"/>
        </w:numPr>
        <w:tabs>
          <w:tab w:val="left" w:pos="1985"/>
        </w:tabs>
        <w:rPr>
          <w:rFonts w:ascii="Arial" w:eastAsia="Times New Roman" w:hAnsi="Arial" w:cs="Arial"/>
          <w:sz w:val="18"/>
          <w:szCs w:val="18"/>
          <w:lang w:val="en-CA" w:eastAsia="fr-CA"/>
        </w:rPr>
      </w:pPr>
      <w:r w:rsidRPr="008F5F62">
        <w:rPr>
          <w:rFonts w:ascii="Arial" w:eastAsia="Times New Roman" w:hAnsi="Arial" w:cs="Arial"/>
          <w:sz w:val="18"/>
          <w:szCs w:val="18"/>
          <w:lang w:val="en-CA" w:eastAsia="fr-CA"/>
        </w:rPr>
        <w:t xml:space="preserve">CRSNG: </w:t>
      </w:r>
      <w:r w:rsidRPr="008F5F62">
        <w:rPr>
          <w:rFonts w:ascii="Arial" w:eastAsia="Times New Roman" w:hAnsi="Arial" w:cs="Arial"/>
          <w:sz w:val="18"/>
          <w:szCs w:val="18"/>
          <w:lang w:val="en-CA" w:eastAsia="fr-CA"/>
        </w:rPr>
        <w:tab/>
      </w:r>
      <w:hyperlink r:id="rId13" w:history="1">
        <w:r w:rsidRPr="008F5F62">
          <w:rPr>
            <w:rStyle w:val="Lienhypertexte"/>
            <w:rFonts w:ascii="Arial" w:eastAsia="Times New Roman" w:hAnsi="Arial" w:cs="Arial"/>
            <w:sz w:val="18"/>
            <w:szCs w:val="18"/>
            <w:lang w:val="en-CA" w:eastAsia="fr-CA"/>
          </w:rPr>
          <w:t>http://www.nserc-crsng.gc.ca/</w:t>
        </w:r>
      </w:hyperlink>
      <w:r w:rsidRPr="008F5F62">
        <w:rPr>
          <w:rFonts w:ascii="Arial" w:eastAsia="Times New Roman" w:hAnsi="Arial" w:cs="Arial"/>
          <w:sz w:val="18"/>
          <w:szCs w:val="18"/>
          <w:lang w:val="en-CA" w:eastAsia="fr-CA"/>
        </w:rPr>
        <w:t xml:space="preserve"> </w:t>
      </w:r>
    </w:p>
    <w:p w14:paraId="71EBF688" w14:textId="77777777" w:rsidR="00F826B1" w:rsidRPr="002F7A2F" w:rsidRDefault="00F826B1" w:rsidP="00F826B1">
      <w:pPr>
        <w:pStyle w:val="Paragraphedeliste"/>
        <w:keepLines/>
        <w:numPr>
          <w:ilvl w:val="0"/>
          <w:numId w:val="22"/>
        </w:numPr>
        <w:tabs>
          <w:tab w:val="left" w:pos="1985"/>
        </w:tabs>
        <w:rPr>
          <w:rFonts w:ascii="Arial" w:hAnsi="Arial" w:cs="Arial"/>
          <w:sz w:val="18"/>
          <w:szCs w:val="18"/>
          <w:lang w:val="en-CA"/>
        </w:rPr>
      </w:pPr>
      <w:r w:rsidRPr="008F5F62">
        <w:rPr>
          <w:rFonts w:ascii="Arial" w:eastAsia="Times New Roman" w:hAnsi="Arial" w:cs="Arial"/>
          <w:sz w:val="18"/>
          <w:szCs w:val="18"/>
          <w:lang w:val="en-CA" w:eastAsia="fr-CA"/>
        </w:rPr>
        <w:t xml:space="preserve">CRSH: </w:t>
      </w:r>
      <w:r w:rsidRPr="008F5F62">
        <w:rPr>
          <w:rFonts w:ascii="Arial" w:eastAsia="Times New Roman" w:hAnsi="Arial" w:cs="Arial"/>
          <w:sz w:val="18"/>
          <w:szCs w:val="18"/>
          <w:lang w:val="en-CA" w:eastAsia="fr-CA"/>
        </w:rPr>
        <w:tab/>
      </w:r>
      <w:hyperlink r:id="rId14" w:history="1">
        <w:r w:rsidRPr="008F5F62">
          <w:rPr>
            <w:rStyle w:val="Lienhypertexte"/>
            <w:rFonts w:ascii="Arial" w:eastAsia="Times New Roman" w:hAnsi="Arial" w:cs="Arial"/>
            <w:sz w:val="18"/>
            <w:szCs w:val="18"/>
            <w:lang w:val="en-CA" w:eastAsia="fr-CA"/>
          </w:rPr>
          <w:t>http://www.sshrc-crsh.gc.ca/</w:t>
        </w:r>
      </w:hyperlink>
      <w:r w:rsidRPr="008F5F62">
        <w:rPr>
          <w:rFonts w:ascii="Arial" w:eastAsia="Times New Roman" w:hAnsi="Arial" w:cs="Arial"/>
          <w:sz w:val="18"/>
          <w:szCs w:val="18"/>
          <w:lang w:val="en-CA" w:eastAsia="fr-CA"/>
        </w:rPr>
        <w:t xml:space="preserve"> </w:t>
      </w:r>
    </w:p>
    <w:p w14:paraId="6FCDD6EE" w14:textId="77777777" w:rsidR="00F826B1" w:rsidRPr="001F7B41" w:rsidRDefault="00F826B1" w:rsidP="00F826B1">
      <w:pPr>
        <w:keepLines/>
        <w:tabs>
          <w:tab w:val="left" w:pos="1985"/>
        </w:tabs>
        <w:rPr>
          <w:rFonts w:ascii="Arial" w:eastAsia="Times New Roman" w:hAnsi="Arial" w:cs="Arial"/>
          <w:sz w:val="18"/>
          <w:szCs w:val="18"/>
          <w:lang w:val="en-CA" w:eastAsia="fr-CA"/>
        </w:rPr>
      </w:pPr>
    </w:p>
    <w:p w14:paraId="2CE7042D" w14:textId="77777777" w:rsidR="007C3916" w:rsidRPr="001F7B41" w:rsidRDefault="007C3916" w:rsidP="007C3916">
      <w:pPr>
        <w:pStyle w:val="Paragraphedeliste"/>
        <w:rPr>
          <w:rFonts w:ascii="Arial" w:eastAsia="Times New Roman" w:hAnsi="Arial" w:cs="Arial"/>
          <w:sz w:val="18"/>
          <w:szCs w:val="18"/>
          <w:lang w:val="en-CA" w:eastAsia="fr-CA"/>
        </w:rPr>
      </w:pPr>
    </w:p>
    <w:p w14:paraId="3597ED3E" w14:textId="6DA1D331" w:rsidR="007C3916" w:rsidRPr="008F5F62" w:rsidRDefault="000E3D23" w:rsidP="00735834">
      <w:pPr>
        <w:numPr>
          <w:ilvl w:val="0"/>
          <w:numId w:val="18"/>
        </w:numPr>
        <w:ind w:left="360"/>
        <w:jc w:val="both"/>
        <w:rPr>
          <w:rFonts w:ascii="Arial" w:eastAsia="Times New Roman" w:hAnsi="Arial" w:cs="Arial"/>
          <w:sz w:val="18"/>
          <w:szCs w:val="18"/>
          <w:lang w:val="fr-CA" w:eastAsia="fr-CA"/>
        </w:rPr>
      </w:pPr>
      <w:r>
        <w:rPr>
          <w:rFonts w:ascii="Arial" w:eastAsia="Times New Roman" w:hAnsi="Arial" w:cs="Arial"/>
          <w:sz w:val="18"/>
          <w:szCs w:val="18"/>
          <w:lang w:val="fr-CA" w:eastAsia="fr-CA"/>
        </w:rPr>
        <w:t>U</w:t>
      </w:r>
      <w:r w:rsidR="007C3916">
        <w:rPr>
          <w:rFonts w:ascii="Arial" w:eastAsia="Times New Roman" w:hAnsi="Arial" w:cs="Arial"/>
          <w:sz w:val="18"/>
          <w:szCs w:val="18"/>
          <w:lang w:val="fr-CA" w:eastAsia="fr-CA"/>
        </w:rPr>
        <w:t xml:space="preserve">ne </w:t>
      </w:r>
      <w:r w:rsidR="007C3916" w:rsidRPr="00D52323">
        <w:rPr>
          <w:rFonts w:ascii="Arial" w:eastAsia="Times New Roman" w:hAnsi="Arial" w:cs="Arial"/>
          <w:b/>
          <w:sz w:val="18"/>
          <w:szCs w:val="18"/>
          <w:lang w:val="fr-CA" w:eastAsia="fr-CA"/>
        </w:rPr>
        <w:t>preuve d’inscription</w:t>
      </w:r>
      <w:r w:rsidR="007C3916">
        <w:rPr>
          <w:rFonts w:ascii="Arial" w:eastAsia="Times New Roman" w:hAnsi="Arial" w:cs="Arial"/>
          <w:sz w:val="18"/>
          <w:szCs w:val="18"/>
          <w:lang w:val="fr-CA" w:eastAsia="fr-CA"/>
        </w:rPr>
        <w:t xml:space="preserve"> </w:t>
      </w:r>
      <w:r w:rsidR="00D821EE">
        <w:rPr>
          <w:rFonts w:ascii="Arial" w:eastAsia="Times New Roman" w:hAnsi="Arial" w:cs="Arial"/>
          <w:sz w:val="18"/>
          <w:szCs w:val="18"/>
          <w:lang w:val="fr-CA" w:eastAsia="fr-CA"/>
        </w:rPr>
        <w:t xml:space="preserve">à une université québécoise </w:t>
      </w:r>
      <w:r w:rsidR="007C3916">
        <w:rPr>
          <w:rFonts w:ascii="Arial" w:eastAsia="Times New Roman" w:hAnsi="Arial" w:cs="Arial"/>
          <w:sz w:val="18"/>
          <w:szCs w:val="18"/>
          <w:lang w:val="fr-CA" w:eastAsia="fr-CA"/>
        </w:rPr>
        <w:t>(si déjà disponible au moment de la soumission</w:t>
      </w:r>
      <w:r w:rsidR="002F7A2F">
        <w:rPr>
          <w:rFonts w:ascii="Arial" w:eastAsia="Times New Roman" w:hAnsi="Arial" w:cs="Arial"/>
          <w:sz w:val="18"/>
          <w:szCs w:val="18"/>
          <w:lang w:val="fr-CA" w:eastAsia="fr-CA"/>
        </w:rPr>
        <w:t xml:space="preserve"> du dossier</w:t>
      </w:r>
      <w:r w:rsidR="00F429BE">
        <w:rPr>
          <w:rFonts w:ascii="Arial" w:eastAsia="Times New Roman" w:hAnsi="Arial" w:cs="Arial"/>
          <w:sz w:val="18"/>
          <w:szCs w:val="18"/>
          <w:lang w:val="fr-CA" w:eastAsia="fr-CA"/>
        </w:rPr>
        <w:t>. S</w:t>
      </w:r>
      <w:r>
        <w:rPr>
          <w:rFonts w:ascii="Arial" w:eastAsia="Times New Roman" w:hAnsi="Arial" w:cs="Arial"/>
          <w:sz w:val="18"/>
          <w:szCs w:val="18"/>
          <w:lang w:val="fr-CA" w:eastAsia="fr-CA"/>
        </w:rPr>
        <w:t>inon</w:t>
      </w:r>
      <w:r w:rsidR="00F429BE">
        <w:rPr>
          <w:rFonts w:ascii="Arial" w:eastAsia="Times New Roman" w:hAnsi="Arial" w:cs="Arial"/>
          <w:sz w:val="18"/>
          <w:szCs w:val="18"/>
          <w:lang w:val="fr-CA" w:eastAsia="fr-CA"/>
        </w:rPr>
        <w:t>, fournissez cette preuve</w:t>
      </w:r>
      <w:r>
        <w:rPr>
          <w:rFonts w:ascii="Arial" w:eastAsia="Times New Roman" w:hAnsi="Arial" w:cs="Arial"/>
          <w:sz w:val="18"/>
          <w:szCs w:val="18"/>
          <w:lang w:val="fr-CA" w:eastAsia="fr-CA"/>
        </w:rPr>
        <w:t xml:space="preserve"> dans le mois suivant).</w:t>
      </w:r>
    </w:p>
    <w:p w14:paraId="20753486" w14:textId="77777777" w:rsidR="00735834" w:rsidRPr="008F5F62" w:rsidRDefault="00735834" w:rsidP="00735834">
      <w:pPr>
        <w:jc w:val="both"/>
        <w:rPr>
          <w:rFonts w:ascii="Arial" w:eastAsia="Times New Roman" w:hAnsi="Arial" w:cs="Arial"/>
          <w:sz w:val="18"/>
          <w:szCs w:val="18"/>
          <w:lang w:val="fr-CA" w:eastAsia="fr-CA"/>
        </w:rPr>
      </w:pPr>
    </w:p>
    <w:p w14:paraId="4B6CB9B8" w14:textId="7F9E4547" w:rsidR="00500B86" w:rsidRPr="008F5F62" w:rsidRDefault="000E3D23" w:rsidP="00735834">
      <w:pPr>
        <w:keepLines/>
        <w:numPr>
          <w:ilvl w:val="0"/>
          <w:numId w:val="18"/>
        </w:numPr>
        <w:ind w:left="360"/>
        <w:jc w:val="both"/>
        <w:rPr>
          <w:rFonts w:ascii="Arial" w:eastAsia="Times New Roman" w:hAnsi="Arial" w:cs="Arial"/>
          <w:sz w:val="18"/>
          <w:szCs w:val="18"/>
          <w:lang w:val="fr-CA" w:eastAsia="fr-CA"/>
        </w:rPr>
      </w:pPr>
      <w:r>
        <w:rPr>
          <w:rFonts w:ascii="Arial" w:eastAsia="Times New Roman" w:hAnsi="Arial" w:cs="Arial"/>
          <w:sz w:val="18"/>
          <w:szCs w:val="18"/>
          <w:lang w:val="fr-CA" w:eastAsia="fr-CA"/>
        </w:rPr>
        <w:t>U</w:t>
      </w:r>
      <w:r w:rsidR="00BE26CA" w:rsidRPr="008F5F62">
        <w:rPr>
          <w:rFonts w:ascii="Arial" w:eastAsia="Times New Roman" w:hAnsi="Arial" w:cs="Arial"/>
          <w:sz w:val="18"/>
          <w:szCs w:val="18"/>
          <w:lang w:val="fr-CA" w:eastAsia="fr-CA"/>
        </w:rPr>
        <w:t>ne</w:t>
      </w:r>
      <w:r w:rsidR="00BE26CA" w:rsidRPr="008F5F62">
        <w:rPr>
          <w:rFonts w:ascii="Arial" w:hAnsi="Arial" w:cs="Arial"/>
          <w:sz w:val="18"/>
          <w:szCs w:val="18"/>
        </w:rPr>
        <w:t xml:space="preserve"> </w:t>
      </w:r>
      <w:r w:rsidR="00BE26CA" w:rsidRPr="00D52323">
        <w:rPr>
          <w:rFonts w:ascii="Arial" w:hAnsi="Arial" w:cs="Arial"/>
          <w:b/>
          <w:sz w:val="18"/>
          <w:szCs w:val="18"/>
        </w:rPr>
        <w:t>copie complète du dossier du directeur de recherche</w:t>
      </w:r>
      <w:r w:rsidR="00BE26CA" w:rsidRPr="008F5F62">
        <w:rPr>
          <w:rFonts w:ascii="Arial" w:hAnsi="Arial" w:cs="Arial"/>
          <w:sz w:val="18"/>
          <w:szCs w:val="18"/>
        </w:rPr>
        <w:t xml:space="preserve"> tel qu’exigé par le FRQ</w:t>
      </w:r>
      <w:r w:rsidR="007C3916">
        <w:rPr>
          <w:rFonts w:ascii="Arial" w:hAnsi="Arial" w:cs="Arial"/>
          <w:sz w:val="18"/>
          <w:szCs w:val="18"/>
        </w:rPr>
        <w:t>S</w:t>
      </w:r>
      <w:r w:rsidR="00D4349E" w:rsidRPr="008F5F62">
        <w:rPr>
          <w:rFonts w:ascii="Arial" w:hAnsi="Arial" w:cs="Arial"/>
          <w:sz w:val="18"/>
          <w:szCs w:val="18"/>
        </w:rPr>
        <w:t xml:space="preserve"> (ou le cas échéant IRSC, CRSNG ou CRSH)</w:t>
      </w:r>
      <w:r w:rsidR="00616396" w:rsidRPr="008F5F62">
        <w:rPr>
          <w:rFonts w:ascii="Arial" w:hAnsi="Arial" w:cs="Arial"/>
          <w:sz w:val="18"/>
          <w:szCs w:val="18"/>
        </w:rPr>
        <w:t>.</w:t>
      </w:r>
    </w:p>
    <w:p w14:paraId="16EBF92A" w14:textId="77777777" w:rsidR="00244E9D" w:rsidRPr="001F7B41" w:rsidRDefault="00244E9D" w:rsidP="00F826B1">
      <w:pPr>
        <w:rPr>
          <w:lang w:val="fr-CA"/>
        </w:rPr>
      </w:pPr>
    </w:p>
    <w:p w14:paraId="75C28D82" w14:textId="14623A2D" w:rsidR="00E53C58" w:rsidRPr="008F5F62" w:rsidRDefault="00E53C58" w:rsidP="00831481">
      <w:pPr>
        <w:numPr>
          <w:ilvl w:val="0"/>
          <w:numId w:val="18"/>
        </w:numPr>
        <w:ind w:left="360"/>
        <w:jc w:val="both"/>
        <w:rPr>
          <w:rFonts w:ascii="Arial" w:hAnsi="Arial" w:cs="Arial"/>
          <w:b/>
          <w:sz w:val="18"/>
          <w:szCs w:val="18"/>
        </w:rPr>
      </w:pPr>
      <w:r w:rsidRPr="00D52323">
        <w:rPr>
          <w:rFonts w:ascii="Arial" w:hAnsi="Arial" w:cs="Arial"/>
          <w:sz w:val="18"/>
          <w:szCs w:val="18"/>
        </w:rPr>
        <w:t xml:space="preserve">Le </w:t>
      </w:r>
      <w:r w:rsidR="00D4349E" w:rsidRPr="00D52323">
        <w:rPr>
          <w:rFonts w:ascii="Arial" w:hAnsi="Arial" w:cs="Arial"/>
          <w:sz w:val="18"/>
          <w:szCs w:val="18"/>
        </w:rPr>
        <w:t xml:space="preserve">directeur de recherche </w:t>
      </w:r>
      <w:r w:rsidRPr="00D52323">
        <w:rPr>
          <w:rFonts w:ascii="Arial" w:hAnsi="Arial" w:cs="Arial"/>
          <w:sz w:val="18"/>
          <w:szCs w:val="18"/>
        </w:rPr>
        <w:t xml:space="preserve">doit faire parvenir </w:t>
      </w:r>
      <w:r w:rsidRPr="00D52323">
        <w:rPr>
          <w:rFonts w:ascii="Arial" w:eastAsia="Times New Roman" w:hAnsi="Arial" w:cs="Arial"/>
          <w:sz w:val="18"/>
          <w:szCs w:val="18"/>
          <w:lang w:val="fr-CA" w:eastAsia="fr-CA"/>
        </w:rPr>
        <w:t>au RRSV</w:t>
      </w:r>
      <w:r w:rsidR="00500B86" w:rsidRPr="00D52323">
        <w:rPr>
          <w:rFonts w:ascii="Arial" w:eastAsia="Times New Roman" w:hAnsi="Arial" w:cs="Arial"/>
          <w:sz w:val="18"/>
          <w:szCs w:val="18"/>
          <w:lang w:val="fr-CA" w:eastAsia="fr-CA"/>
        </w:rPr>
        <w:t>, dans un fichier E</w:t>
      </w:r>
      <w:r w:rsidR="00C255CD" w:rsidRPr="00D52323">
        <w:rPr>
          <w:rFonts w:ascii="Arial" w:eastAsia="Times New Roman" w:hAnsi="Arial" w:cs="Arial"/>
          <w:sz w:val="18"/>
          <w:szCs w:val="18"/>
          <w:lang w:val="fr-CA" w:eastAsia="fr-CA"/>
        </w:rPr>
        <w:t>xcel</w:t>
      </w:r>
      <w:r w:rsidR="00500B86" w:rsidRPr="00D52323">
        <w:rPr>
          <w:rFonts w:ascii="Arial" w:eastAsia="Times New Roman" w:hAnsi="Arial" w:cs="Arial"/>
          <w:sz w:val="18"/>
          <w:szCs w:val="18"/>
          <w:lang w:val="fr-CA" w:eastAsia="fr-CA"/>
        </w:rPr>
        <w:t xml:space="preserve"> à part</w:t>
      </w:r>
      <w:r w:rsidR="00C255CD" w:rsidRPr="008F5F62">
        <w:rPr>
          <w:rFonts w:ascii="Arial" w:eastAsia="Times New Roman" w:hAnsi="Arial" w:cs="Arial"/>
          <w:b/>
          <w:sz w:val="18"/>
          <w:szCs w:val="18"/>
          <w:lang w:val="fr-CA" w:eastAsia="fr-CA"/>
        </w:rPr>
        <w:t>,</w:t>
      </w:r>
      <w:r w:rsidRPr="008F5F62">
        <w:rPr>
          <w:rFonts w:ascii="Arial" w:eastAsia="Times New Roman" w:hAnsi="Arial" w:cs="Arial"/>
          <w:sz w:val="18"/>
          <w:szCs w:val="18"/>
          <w:lang w:val="fr-CA" w:eastAsia="fr-CA"/>
        </w:rPr>
        <w:t xml:space="preserve"> </w:t>
      </w:r>
      <w:r w:rsidRPr="00D52323">
        <w:rPr>
          <w:rFonts w:ascii="Arial" w:eastAsia="Times New Roman" w:hAnsi="Arial" w:cs="Arial"/>
          <w:b/>
          <w:sz w:val="18"/>
          <w:szCs w:val="18"/>
          <w:lang w:val="fr-CA" w:eastAsia="fr-CA"/>
        </w:rPr>
        <w:t>la mise à jour du suivi de ses étudiants financés dans le passé par le RRSV</w:t>
      </w:r>
      <w:r w:rsidRPr="008F5F62">
        <w:rPr>
          <w:rFonts w:ascii="Arial" w:eastAsia="Times New Roman" w:hAnsi="Arial" w:cs="Arial"/>
          <w:sz w:val="18"/>
          <w:szCs w:val="18"/>
          <w:lang w:val="fr-CA" w:eastAsia="fr-CA"/>
        </w:rPr>
        <w:t>. L</w:t>
      </w:r>
      <w:r w:rsidR="007C3916">
        <w:rPr>
          <w:rFonts w:ascii="Arial" w:eastAsia="Times New Roman" w:hAnsi="Arial" w:cs="Arial"/>
          <w:sz w:val="18"/>
          <w:szCs w:val="18"/>
          <w:lang w:val="fr-CA" w:eastAsia="fr-CA"/>
        </w:rPr>
        <w:t>a coordonnatrice</w:t>
      </w:r>
      <w:r w:rsidRPr="008F5F62">
        <w:rPr>
          <w:rFonts w:ascii="Arial" w:eastAsia="Times New Roman" w:hAnsi="Arial" w:cs="Arial"/>
          <w:sz w:val="18"/>
          <w:szCs w:val="18"/>
          <w:lang w:val="fr-CA" w:eastAsia="fr-CA"/>
        </w:rPr>
        <w:t xml:space="preserve"> fournira </w:t>
      </w:r>
      <w:r w:rsidR="00A04C3F" w:rsidRPr="008F5F62">
        <w:rPr>
          <w:rFonts w:ascii="Arial" w:eastAsia="Times New Roman" w:hAnsi="Arial" w:cs="Arial"/>
          <w:sz w:val="18"/>
          <w:szCs w:val="18"/>
          <w:lang w:val="fr-CA" w:eastAsia="fr-CA"/>
        </w:rPr>
        <w:t>au chercheur</w:t>
      </w:r>
      <w:r w:rsidR="00FC2586" w:rsidRPr="008F5F62">
        <w:rPr>
          <w:rFonts w:ascii="Arial" w:eastAsia="Times New Roman" w:hAnsi="Arial" w:cs="Arial"/>
          <w:sz w:val="18"/>
          <w:szCs w:val="18"/>
          <w:lang w:val="fr-CA" w:eastAsia="fr-CA"/>
        </w:rPr>
        <w:t>,</w:t>
      </w:r>
      <w:r w:rsidR="00A04C3F" w:rsidRPr="008F5F62">
        <w:rPr>
          <w:rFonts w:ascii="Arial" w:eastAsia="Times New Roman" w:hAnsi="Arial" w:cs="Arial"/>
          <w:sz w:val="18"/>
          <w:szCs w:val="18"/>
          <w:lang w:val="fr-CA" w:eastAsia="fr-CA"/>
        </w:rPr>
        <w:t xml:space="preserve"> </w:t>
      </w:r>
      <w:r w:rsidRPr="008F5F62">
        <w:rPr>
          <w:rFonts w:ascii="Arial" w:eastAsia="Times New Roman" w:hAnsi="Arial" w:cs="Arial"/>
          <w:sz w:val="18"/>
          <w:szCs w:val="18"/>
          <w:lang w:val="fr-CA" w:eastAsia="fr-CA"/>
        </w:rPr>
        <w:t>sur demande</w:t>
      </w:r>
      <w:r w:rsidR="00FC2586" w:rsidRPr="008F5F62">
        <w:rPr>
          <w:rFonts w:ascii="Arial" w:eastAsia="Times New Roman" w:hAnsi="Arial" w:cs="Arial"/>
          <w:sz w:val="18"/>
          <w:szCs w:val="18"/>
          <w:lang w:val="fr-CA" w:eastAsia="fr-CA"/>
        </w:rPr>
        <w:t>,</w:t>
      </w:r>
      <w:r w:rsidRPr="008F5F62">
        <w:rPr>
          <w:rFonts w:ascii="Arial" w:eastAsia="Times New Roman" w:hAnsi="Arial" w:cs="Arial"/>
          <w:sz w:val="18"/>
          <w:szCs w:val="18"/>
          <w:lang w:val="fr-CA" w:eastAsia="fr-CA"/>
        </w:rPr>
        <w:t xml:space="preserve"> une copie d</w:t>
      </w:r>
      <w:r w:rsidR="00FC2586" w:rsidRPr="008F5F62">
        <w:rPr>
          <w:rFonts w:ascii="Arial" w:eastAsia="Times New Roman" w:hAnsi="Arial" w:cs="Arial"/>
          <w:sz w:val="18"/>
          <w:szCs w:val="18"/>
          <w:lang w:val="fr-CA" w:eastAsia="fr-CA"/>
        </w:rPr>
        <w:t xml:space="preserve">u </w:t>
      </w:r>
      <w:r w:rsidRPr="008F5F62">
        <w:rPr>
          <w:rFonts w:ascii="Arial" w:eastAsia="Times New Roman" w:hAnsi="Arial" w:cs="Arial"/>
          <w:sz w:val="18"/>
          <w:szCs w:val="18"/>
          <w:lang w:val="fr-CA" w:eastAsia="fr-CA"/>
        </w:rPr>
        <w:t xml:space="preserve">document </w:t>
      </w:r>
      <w:r w:rsidR="00FC2586" w:rsidRPr="008F5F62">
        <w:rPr>
          <w:rFonts w:ascii="Arial" w:eastAsia="Times New Roman" w:hAnsi="Arial" w:cs="Arial"/>
          <w:sz w:val="18"/>
          <w:szCs w:val="18"/>
          <w:lang w:val="fr-CA" w:eastAsia="fr-CA"/>
        </w:rPr>
        <w:t xml:space="preserve">de suivi, </w:t>
      </w:r>
      <w:r w:rsidR="00A04C3F" w:rsidRPr="008F5F62">
        <w:rPr>
          <w:rFonts w:ascii="Arial" w:eastAsia="Times New Roman" w:hAnsi="Arial" w:cs="Arial"/>
          <w:sz w:val="18"/>
          <w:szCs w:val="18"/>
          <w:lang w:val="fr-CA" w:eastAsia="fr-CA"/>
        </w:rPr>
        <w:t>qu’il</w:t>
      </w:r>
      <w:r w:rsidRPr="008F5F62">
        <w:rPr>
          <w:rFonts w:ascii="Arial" w:eastAsia="Times New Roman" w:hAnsi="Arial" w:cs="Arial"/>
          <w:sz w:val="18"/>
          <w:szCs w:val="18"/>
          <w:lang w:val="fr-CA" w:eastAsia="fr-CA"/>
        </w:rPr>
        <w:t xml:space="preserve"> n’aura qu’à mettre à jour.</w:t>
      </w:r>
    </w:p>
    <w:p w14:paraId="43BBA3FB" w14:textId="77777777" w:rsidR="00A96CE9" w:rsidRPr="008F5F62" w:rsidRDefault="00A96CE9" w:rsidP="00A96CE9">
      <w:pPr>
        <w:jc w:val="both"/>
        <w:rPr>
          <w:rFonts w:ascii="Arial" w:eastAsia="MS Mincho" w:hAnsi="Arial" w:cs="Arial"/>
          <w:b/>
          <w:sz w:val="18"/>
          <w:szCs w:val="18"/>
        </w:rPr>
      </w:pPr>
    </w:p>
    <w:p w14:paraId="108EBE0F" w14:textId="2E979ABF" w:rsidR="00A04C3F" w:rsidRPr="008F5F62" w:rsidRDefault="00A96CE9" w:rsidP="00D4349E">
      <w:pPr>
        <w:jc w:val="both"/>
        <w:rPr>
          <w:rFonts w:ascii="Arial" w:hAnsi="Arial" w:cs="Arial"/>
          <w:b/>
          <w:sz w:val="18"/>
          <w:szCs w:val="18"/>
        </w:rPr>
      </w:pPr>
      <w:r w:rsidRPr="008F5F62">
        <w:rPr>
          <w:rFonts w:ascii="Arial" w:eastAsia="MS Mincho" w:hAnsi="Arial" w:cs="Arial"/>
          <w:b/>
          <w:sz w:val="18"/>
          <w:szCs w:val="18"/>
        </w:rPr>
        <w:t xml:space="preserve">IMPORTANT: </w:t>
      </w:r>
      <w:r w:rsidRPr="008F5F62">
        <w:rPr>
          <w:rFonts w:ascii="Arial" w:eastAsia="MS Mincho" w:hAnsi="Arial" w:cs="Arial"/>
          <w:sz w:val="18"/>
          <w:szCs w:val="18"/>
        </w:rPr>
        <w:t xml:space="preserve">Les récipiendaires </w:t>
      </w:r>
      <w:r w:rsidR="00917795">
        <w:rPr>
          <w:rFonts w:ascii="Arial" w:eastAsia="MS Mincho" w:hAnsi="Arial" w:cs="Arial"/>
          <w:sz w:val="18"/>
          <w:szCs w:val="18"/>
        </w:rPr>
        <w:t>d’un prix</w:t>
      </w:r>
      <w:r w:rsidRPr="008F5F62">
        <w:rPr>
          <w:rFonts w:ascii="Arial" w:eastAsia="MS Mincho" w:hAnsi="Arial" w:cs="Arial"/>
          <w:sz w:val="18"/>
          <w:szCs w:val="18"/>
        </w:rPr>
        <w:t xml:space="preserve"> </w:t>
      </w:r>
      <w:r w:rsidR="005F7C75">
        <w:rPr>
          <w:rFonts w:ascii="Arial" w:eastAsia="MS Mincho" w:hAnsi="Arial" w:cs="Arial"/>
          <w:sz w:val="18"/>
          <w:szCs w:val="18"/>
        </w:rPr>
        <w:t>d’excellence</w:t>
      </w:r>
      <w:r w:rsidR="00244E9D" w:rsidRPr="008F5F62">
        <w:rPr>
          <w:rFonts w:ascii="Arial" w:eastAsia="MS Mincho" w:hAnsi="Arial" w:cs="Arial"/>
          <w:sz w:val="18"/>
          <w:szCs w:val="18"/>
        </w:rPr>
        <w:t xml:space="preserve"> </w:t>
      </w:r>
      <w:r w:rsidRPr="008F5F62">
        <w:rPr>
          <w:rFonts w:ascii="Arial" w:eastAsia="MS Mincho" w:hAnsi="Arial" w:cs="Arial"/>
          <w:sz w:val="18"/>
          <w:szCs w:val="18"/>
        </w:rPr>
        <w:t xml:space="preserve">devront faire parvenir </w:t>
      </w:r>
      <w:r w:rsidRPr="008F5F62">
        <w:rPr>
          <w:rFonts w:ascii="Arial" w:hAnsi="Arial" w:cs="Arial"/>
          <w:sz w:val="18"/>
          <w:szCs w:val="18"/>
        </w:rPr>
        <w:t>l’accusé</w:t>
      </w:r>
      <w:r w:rsidR="008E670D" w:rsidRPr="008F5F62">
        <w:rPr>
          <w:rFonts w:ascii="Arial" w:hAnsi="Arial" w:cs="Arial"/>
          <w:sz w:val="18"/>
          <w:szCs w:val="18"/>
        </w:rPr>
        <w:t xml:space="preserve"> </w:t>
      </w:r>
      <w:r w:rsidRPr="008F5F62">
        <w:rPr>
          <w:rFonts w:ascii="Arial" w:hAnsi="Arial" w:cs="Arial"/>
          <w:sz w:val="18"/>
          <w:szCs w:val="18"/>
        </w:rPr>
        <w:t>réception du dépôt de leur demande</w:t>
      </w:r>
      <w:r w:rsidR="00D4349E" w:rsidRPr="008F5F62">
        <w:rPr>
          <w:rFonts w:ascii="Arial" w:hAnsi="Arial" w:cs="Arial"/>
          <w:sz w:val="18"/>
          <w:szCs w:val="18"/>
        </w:rPr>
        <w:t xml:space="preserve"> de bourse au FRQ</w:t>
      </w:r>
      <w:r w:rsidR="00D25FE4">
        <w:rPr>
          <w:rFonts w:ascii="Arial" w:hAnsi="Arial" w:cs="Arial"/>
          <w:sz w:val="18"/>
          <w:szCs w:val="18"/>
        </w:rPr>
        <w:t xml:space="preserve"> </w:t>
      </w:r>
      <w:r w:rsidR="00D4349E" w:rsidRPr="008F5F62">
        <w:rPr>
          <w:rFonts w:ascii="Arial" w:hAnsi="Arial" w:cs="Arial"/>
          <w:sz w:val="18"/>
          <w:szCs w:val="18"/>
        </w:rPr>
        <w:t>(ou IRSC, CRSNG, CRSH) dans la semaine suivant son dépôt</w:t>
      </w:r>
      <w:r w:rsidR="00917795">
        <w:rPr>
          <w:rFonts w:ascii="Arial" w:hAnsi="Arial" w:cs="Arial"/>
          <w:sz w:val="18"/>
          <w:szCs w:val="18"/>
        </w:rPr>
        <w:t xml:space="preserve"> </w:t>
      </w:r>
      <w:r w:rsidR="00917795" w:rsidRPr="00504846">
        <w:rPr>
          <w:rFonts w:ascii="Arial" w:hAnsi="Arial" w:cs="Arial"/>
          <w:sz w:val="18"/>
          <w:szCs w:val="18"/>
        </w:rPr>
        <w:t>ainsi qu’une preuve d’inscription au 2</w:t>
      </w:r>
      <w:r w:rsidR="00917795" w:rsidRPr="00504846">
        <w:rPr>
          <w:rFonts w:ascii="Arial" w:hAnsi="Arial" w:cs="Arial"/>
          <w:sz w:val="18"/>
          <w:szCs w:val="18"/>
          <w:vertAlign w:val="superscript"/>
        </w:rPr>
        <w:t>ième</w:t>
      </w:r>
      <w:r w:rsidR="00917795" w:rsidRPr="00504846">
        <w:rPr>
          <w:rFonts w:ascii="Arial" w:hAnsi="Arial" w:cs="Arial"/>
          <w:sz w:val="18"/>
          <w:szCs w:val="18"/>
        </w:rPr>
        <w:t xml:space="preserve"> ou 3</w:t>
      </w:r>
      <w:r w:rsidR="00917795" w:rsidRPr="00504846">
        <w:rPr>
          <w:rFonts w:ascii="Arial" w:hAnsi="Arial" w:cs="Arial"/>
          <w:sz w:val="18"/>
          <w:szCs w:val="18"/>
          <w:vertAlign w:val="superscript"/>
        </w:rPr>
        <w:t>ième</w:t>
      </w:r>
      <w:r w:rsidR="00917795" w:rsidRPr="00504846">
        <w:rPr>
          <w:rFonts w:ascii="Arial" w:hAnsi="Arial" w:cs="Arial"/>
          <w:sz w:val="18"/>
          <w:szCs w:val="18"/>
        </w:rPr>
        <w:t xml:space="preserve"> cycle</w:t>
      </w:r>
      <w:r w:rsidR="002F7A2F">
        <w:rPr>
          <w:rFonts w:ascii="Arial" w:hAnsi="Arial" w:cs="Arial"/>
          <w:sz w:val="18"/>
          <w:szCs w:val="18"/>
        </w:rPr>
        <w:t xml:space="preserve"> (si absente lors de la soumission</w:t>
      </w:r>
      <w:r w:rsidR="007C3916">
        <w:rPr>
          <w:rFonts w:ascii="Arial" w:hAnsi="Arial" w:cs="Arial"/>
          <w:sz w:val="18"/>
          <w:szCs w:val="18"/>
        </w:rPr>
        <w:t>)</w:t>
      </w:r>
      <w:r w:rsidR="00D4349E" w:rsidRPr="00504846">
        <w:rPr>
          <w:rFonts w:ascii="Arial" w:hAnsi="Arial" w:cs="Arial"/>
          <w:sz w:val="18"/>
          <w:szCs w:val="18"/>
        </w:rPr>
        <w:t>.</w:t>
      </w:r>
      <w:r w:rsidR="00D4349E" w:rsidRPr="008F5F62">
        <w:rPr>
          <w:rFonts w:ascii="Arial" w:hAnsi="Arial" w:cs="Arial"/>
          <w:sz w:val="18"/>
          <w:szCs w:val="18"/>
        </w:rPr>
        <w:t xml:space="preserve"> </w:t>
      </w:r>
      <w:r w:rsidR="00BE0A1B" w:rsidRPr="008F5F62">
        <w:rPr>
          <w:rFonts w:ascii="Arial" w:hAnsi="Arial" w:cs="Arial"/>
          <w:sz w:val="18"/>
          <w:szCs w:val="18"/>
        </w:rPr>
        <w:t xml:space="preserve">Veuillez consulter les sites Web </w:t>
      </w:r>
      <w:r w:rsidR="004D2941" w:rsidRPr="008F5F62">
        <w:rPr>
          <w:rFonts w:ascii="Arial" w:hAnsi="Arial" w:cs="Arial"/>
          <w:sz w:val="18"/>
          <w:szCs w:val="18"/>
        </w:rPr>
        <w:t xml:space="preserve">des </w:t>
      </w:r>
      <w:r w:rsidR="00BE0A1B" w:rsidRPr="008F5F62">
        <w:rPr>
          <w:rFonts w:ascii="Arial" w:hAnsi="Arial" w:cs="Arial"/>
          <w:sz w:val="18"/>
          <w:szCs w:val="18"/>
        </w:rPr>
        <w:t>organismes éligibles</w:t>
      </w:r>
      <w:r w:rsidR="006D37F7">
        <w:rPr>
          <w:rFonts w:ascii="Arial" w:hAnsi="Arial" w:cs="Arial"/>
          <w:sz w:val="18"/>
          <w:szCs w:val="18"/>
        </w:rPr>
        <w:t xml:space="preserve"> </w:t>
      </w:r>
      <w:r w:rsidR="006D37F7" w:rsidRPr="008F5F62">
        <w:rPr>
          <w:rFonts w:ascii="Arial" w:hAnsi="Arial" w:cs="Arial"/>
          <w:sz w:val="18"/>
          <w:szCs w:val="18"/>
        </w:rPr>
        <w:t>(voir la liste ci-dessus)</w:t>
      </w:r>
      <w:r w:rsidR="00BE0A1B" w:rsidRPr="008F5F62">
        <w:rPr>
          <w:rFonts w:ascii="Arial" w:hAnsi="Arial" w:cs="Arial"/>
          <w:sz w:val="18"/>
          <w:szCs w:val="18"/>
        </w:rPr>
        <w:t xml:space="preserve"> au présent concours pour connaître leurs dates limites </w:t>
      </w:r>
      <w:r w:rsidR="004D2941" w:rsidRPr="008F5F62">
        <w:rPr>
          <w:rFonts w:ascii="Arial" w:hAnsi="Arial" w:cs="Arial"/>
          <w:sz w:val="18"/>
          <w:szCs w:val="18"/>
        </w:rPr>
        <w:t>respectives</w:t>
      </w:r>
      <w:r w:rsidR="006D37F7">
        <w:rPr>
          <w:rFonts w:ascii="Arial" w:hAnsi="Arial" w:cs="Arial"/>
          <w:sz w:val="18"/>
          <w:szCs w:val="18"/>
        </w:rPr>
        <w:t>.</w:t>
      </w:r>
      <w:r w:rsidR="004D2941" w:rsidRPr="008F5F62">
        <w:rPr>
          <w:rFonts w:ascii="Arial" w:hAnsi="Arial" w:cs="Arial"/>
          <w:sz w:val="18"/>
          <w:szCs w:val="18"/>
        </w:rPr>
        <w:t xml:space="preserve"> </w:t>
      </w:r>
      <w:r w:rsidR="00D4349E" w:rsidRPr="008F5F62">
        <w:rPr>
          <w:rFonts w:ascii="Arial" w:hAnsi="Arial" w:cs="Arial"/>
          <w:sz w:val="18"/>
          <w:szCs w:val="18"/>
        </w:rPr>
        <w:t>Les</w:t>
      </w:r>
      <w:r w:rsidRPr="008F5F62">
        <w:rPr>
          <w:rFonts w:ascii="Arial" w:hAnsi="Arial" w:cs="Arial"/>
          <w:sz w:val="18"/>
          <w:szCs w:val="18"/>
        </w:rPr>
        <w:t xml:space="preserve"> </w:t>
      </w:r>
      <w:r w:rsidR="00A04C3F" w:rsidRPr="008F5F62">
        <w:rPr>
          <w:rFonts w:ascii="Arial" w:hAnsi="Arial" w:cs="Arial"/>
          <w:sz w:val="18"/>
          <w:szCs w:val="18"/>
        </w:rPr>
        <w:t>dossiers incomplets et/ou non conformes seront rejetés.</w:t>
      </w:r>
    </w:p>
    <w:p w14:paraId="4F1E122D" w14:textId="77777777" w:rsidR="00E53C58" w:rsidRPr="008F5F62" w:rsidRDefault="00E53C58" w:rsidP="00E53C58">
      <w:pPr>
        <w:jc w:val="both"/>
        <w:rPr>
          <w:rFonts w:ascii="Arial" w:hAnsi="Arial" w:cs="Arial"/>
          <w:b/>
          <w:sz w:val="18"/>
          <w:szCs w:val="18"/>
        </w:rPr>
      </w:pPr>
    </w:p>
    <w:p w14:paraId="4FAC2230" w14:textId="77777777" w:rsidR="00455B30" w:rsidRPr="008F5F62" w:rsidRDefault="00455B30" w:rsidP="00FB6E80">
      <w:pPr>
        <w:jc w:val="both"/>
        <w:rPr>
          <w:rFonts w:ascii="Arial" w:hAnsi="Arial" w:cs="Arial"/>
          <w:b/>
          <w:sz w:val="18"/>
          <w:szCs w:val="18"/>
        </w:rPr>
      </w:pPr>
      <w:r w:rsidRPr="008F5F62">
        <w:rPr>
          <w:rFonts w:ascii="Arial" w:hAnsi="Arial" w:cs="Arial"/>
          <w:b/>
          <w:sz w:val="18"/>
          <w:szCs w:val="18"/>
        </w:rPr>
        <w:t>Critères d’évaluation</w:t>
      </w:r>
    </w:p>
    <w:p w14:paraId="19A85D1D" w14:textId="77777777" w:rsidR="00A51F29" w:rsidRPr="008F5F62" w:rsidRDefault="00455B30" w:rsidP="00FB6E80">
      <w:pPr>
        <w:jc w:val="both"/>
        <w:rPr>
          <w:rFonts w:ascii="Arial" w:hAnsi="Arial" w:cs="Arial"/>
          <w:sz w:val="18"/>
          <w:szCs w:val="18"/>
        </w:rPr>
      </w:pPr>
      <w:r w:rsidRPr="008F5F62">
        <w:rPr>
          <w:rFonts w:ascii="Arial" w:hAnsi="Arial" w:cs="Arial"/>
          <w:sz w:val="18"/>
          <w:szCs w:val="18"/>
        </w:rPr>
        <w:t>La demande sera évaluée en fonction</w:t>
      </w:r>
      <w:r w:rsidR="001B411F" w:rsidRPr="008F5F62">
        <w:rPr>
          <w:rFonts w:ascii="Arial" w:hAnsi="Arial" w:cs="Arial"/>
          <w:sz w:val="18"/>
          <w:szCs w:val="18"/>
        </w:rPr>
        <w:t> </w:t>
      </w:r>
      <w:r w:rsidRPr="008F5F62">
        <w:rPr>
          <w:rFonts w:ascii="Arial" w:hAnsi="Arial" w:cs="Arial"/>
          <w:sz w:val="18"/>
          <w:szCs w:val="18"/>
        </w:rPr>
        <w:t xml:space="preserve">de la qualité du dossier du candidat et </w:t>
      </w:r>
      <w:r w:rsidR="00AE4C3E" w:rsidRPr="008F5F62">
        <w:rPr>
          <w:rFonts w:ascii="Arial" w:hAnsi="Arial" w:cs="Arial"/>
          <w:sz w:val="18"/>
          <w:szCs w:val="18"/>
        </w:rPr>
        <w:t xml:space="preserve">de ses chances de succès </w:t>
      </w:r>
      <w:r w:rsidR="008D14C5" w:rsidRPr="008F5F62">
        <w:rPr>
          <w:rFonts w:ascii="Arial" w:hAnsi="Arial" w:cs="Arial"/>
          <w:sz w:val="18"/>
          <w:szCs w:val="18"/>
        </w:rPr>
        <w:t xml:space="preserve">au </w:t>
      </w:r>
      <w:r w:rsidR="00AE4C3E" w:rsidRPr="008F5F62">
        <w:rPr>
          <w:rFonts w:ascii="Arial" w:hAnsi="Arial" w:cs="Arial"/>
          <w:sz w:val="18"/>
          <w:szCs w:val="18"/>
        </w:rPr>
        <w:t xml:space="preserve">concours de bourse </w:t>
      </w:r>
      <w:r w:rsidR="008D14C5" w:rsidRPr="008F5F62">
        <w:rPr>
          <w:rFonts w:ascii="Arial" w:hAnsi="Arial" w:cs="Arial"/>
          <w:sz w:val="18"/>
          <w:szCs w:val="18"/>
        </w:rPr>
        <w:t>auquel il appliquera</w:t>
      </w:r>
      <w:r w:rsidRPr="008F5F62">
        <w:rPr>
          <w:rFonts w:ascii="Arial" w:hAnsi="Arial" w:cs="Arial"/>
          <w:sz w:val="18"/>
          <w:szCs w:val="18"/>
        </w:rPr>
        <w:t xml:space="preserve">. </w:t>
      </w:r>
      <w:r w:rsidR="00D4349E" w:rsidRPr="008F5F62">
        <w:rPr>
          <w:rFonts w:ascii="Arial" w:hAnsi="Arial" w:cs="Arial"/>
          <w:sz w:val="18"/>
          <w:szCs w:val="18"/>
        </w:rPr>
        <w:t>La</w:t>
      </w:r>
      <w:r w:rsidR="00713C77" w:rsidRPr="008F5F62">
        <w:rPr>
          <w:rFonts w:ascii="Arial" w:hAnsi="Arial" w:cs="Arial"/>
          <w:sz w:val="18"/>
          <w:szCs w:val="18"/>
        </w:rPr>
        <w:t xml:space="preserve"> grille d’évaluation du</w:t>
      </w:r>
      <w:r w:rsidR="000D2258" w:rsidRPr="008F5F62">
        <w:rPr>
          <w:rFonts w:ascii="Arial" w:hAnsi="Arial" w:cs="Arial"/>
          <w:sz w:val="18"/>
          <w:szCs w:val="18"/>
        </w:rPr>
        <w:t xml:space="preserve"> concou</w:t>
      </w:r>
      <w:r w:rsidR="004C1951" w:rsidRPr="008F5F62">
        <w:rPr>
          <w:rFonts w:ascii="Arial" w:hAnsi="Arial" w:cs="Arial"/>
          <w:sz w:val="18"/>
          <w:szCs w:val="18"/>
        </w:rPr>
        <w:t>r</w:t>
      </w:r>
      <w:r w:rsidR="000D2258" w:rsidRPr="008F5F62">
        <w:rPr>
          <w:rFonts w:ascii="Arial" w:hAnsi="Arial" w:cs="Arial"/>
          <w:sz w:val="18"/>
          <w:szCs w:val="18"/>
        </w:rPr>
        <w:t xml:space="preserve">s auquel il </w:t>
      </w:r>
      <w:r w:rsidR="00CC65AC" w:rsidRPr="008F5F62">
        <w:rPr>
          <w:rFonts w:ascii="Arial" w:hAnsi="Arial" w:cs="Arial"/>
          <w:sz w:val="18"/>
          <w:szCs w:val="18"/>
        </w:rPr>
        <w:t xml:space="preserve">fera une demande </w:t>
      </w:r>
      <w:r w:rsidR="00605A2B" w:rsidRPr="008F5F62">
        <w:rPr>
          <w:rFonts w:ascii="Arial" w:hAnsi="Arial" w:cs="Arial"/>
          <w:sz w:val="18"/>
          <w:szCs w:val="18"/>
        </w:rPr>
        <w:t>sera celle utilisée par le Comité scientifique du RRSV</w:t>
      </w:r>
      <w:r w:rsidR="00713C77" w:rsidRPr="008F5F62">
        <w:rPr>
          <w:rFonts w:ascii="Arial" w:hAnsi="Arial" w:cs="Arial"/>
          <w:sz w:val="18"/>
          <w:szCs w:val="18"/>
        </w:rPr>
        <w:t xml:space="preserve">. </w:t>
      </w:r>
    </w:p>
    <w:p w14:paraId="6B08D48F" w14:textId="77777777" w:rsidR="002A6ED6" w:rsidRPr="008F5F62" w:rsidRDefault="002A6ED6" w:rsidP="00FB6E80">
      <w:pPr>
        <w:jc w:val="both"/>
        <w:rPr>
          <w:rFonts w:ascii="Arial" w:hAnsi="Arial" w:cs="Arial"/>
          <w:b/>
          <w:sz w:val="18"/>
          <w:szCs w:val="18"/>
        </w:rPr>
      </w:pPr>
    </w:p>
    <w:p w14:paraId="4CCF668A" w14:textId="77777777" w:rsidR="00455B30" w:rsidRPr="008F5F62" w:rsidRDefault="00455B30" w:rsidP="00FB6E80">
      <w:pPr>
        <w:jc w:val="both"/>
        <w:rPr>
          <w:rFonts w:ascii="Arial" w:hAnsi="Arial" w:cs="Arial"/>
          <w:b/>
          <w:sz w:val="18"/>
          <w:szCs w:val="18"/>
        </w:rPr>
      </w:pPr>
      <w:r w:rsidRPr="008F5F62">
        <w:rPr>
          <w:rFonts w:ascii="Arial" w:hAnsi="Arial" w:cs="Arial"/>
          <w:b/>
          <w:sz w:val="18"/>
          <w:szCs w:val="18"/>
        </w:rPr>
        <w:t xml:space="preserve">Montant </w:t>
      </w:r>
      <w:r w:rsidR="00917795">
        <w:rPr>
          <w:rFonts w:ascii="Arial" w:hAnsi="Arial" w:cs="Arial"/>
          <w:b/>
          <w:sz w:val="18"/>
          <w:szCs w:val="18"/>
        </w:rPr>
        <w:t>du prix</w:t>
      </w:r>
    </w:p>
    <w:p w14:paraId="4B9D87E3" w14:textId="4488D939" w:rsidR="00F22B17" w:rsidRDefault="00455B30" w:rsidP="00216034">
      <w:pPr>
        <w:jc w:val="both"/>
        <w:rPr>
          <w:rFonts w:ascii="Arial" w:eastAsia="Times New Roman" w:hAnsi="Arial" w:cs="Arial"/>
          <w:sz w:val="18"/>
          <w:szCs w:val="18"/>
          <w:lang w:val="fr-CA" w:eastAsia="fr-FR"/>
        </w:rPr>
      </w:pPr>
      <w:r w:rsidRPr="000E3D23">
        <w:rPr>
          <w:rFonts w:ascii="Arial" w:eastAsia="Times New Roman" w:hAnsi="Arial" w:cs="Arial"/>
          <w:sz w:val="18"/>
          <w:szCs w:val="18"/>
          <w:lang w:val="fr-CA" w:eastAsia="fr-FR"/>
        </w:rPr>
        <w:t>Le montant d’un</w:t>
      </w:r>
      <w:r w:rsidR="00F14009" w:rsidRPr="000E3D23">
        <w:rPr>
          <w:rFonts w:ascii="Arial" w:eastAsia="Times New Roman" w:hAnsi="Arial" w:cs="Arial"/>
          <w:sz w:val="18"/>
          <w:szCs w:val="18"/>
          <w:lang w:val="fr-CA" w:eastAsia="fr-FR"/>
        </w:rPr>
        <w:t xml:space="preserve"> </w:t>
      </w:r>
      <w:r w:rsidR="00C039EE" w:rsidRPr="000E3D23">
        <w:rPr>
          <w:rFonts w:ascii="Arial" w:eastAsia="Times New Roman" w:hAnsi="Arial" w:cs="Arial"/>
          <w:sz w:val="18"/>
          <w:szCs w:val="18"/>
          <w:lang w:val="fr-CA" w:eastAsia="fr-FR"/>
        </w:rPr>
        <w:t>prix</w:t>
      </w:r>
      <w:r w:rsidR="00935E08" w:rsidRPr="000E3D23">
        <w:rPr>
          <w:rFonts w:ascii="Arial" w:eastAsia="Times New Roman" w:hAnsi="Arial" w:cs="Arial"/>
          <w:sz w:val="18"/>
          <w:szCs w:val="18"/>
          <w:lang w:val="fr-CA" w:eastAsia="fr-FR"/>
        </w:rPr>
        <w:t xml:space="preserve"> </w:t>
      </w:r>
      <w:r w:rsidR="005F7C75" w:rsidRPr="000E3D23">
        <w:rPr>
          <w:rFonts w:ascii="Arial" w:eastAsia="Times New Roman" w:hAnsi="Arial" w:cs="Arial"/>
          <w:sz w:val="18"/>
          <w:szCs w:val="18"/>
          <w:lang w:val="fr-CA" w:eastAsia="fr-FR"/>
        </w:rPr>
        <w:t>d’excellence</w:t>
      </w:r>
      <w:r w:rsidR="00935E08" w:rsidRPr="000E3D23">
        <w:rPr>
          <w:rFonts w:ascii="Arial" w:eastAsia="Times New Roman" w:hAnsi="Arial" w:cs="Arial"/>
          <w:sz w:val="18"/>
          <w:szCs w:val="18"/>
          <w:lang w:val="fr-CA" w:eastAsia="fr-FR"/>
        </w:rPr>
        <w:t xml:space="preserve"> </w:t>
      </w:r>
      <w:r w:rsidR="000E3D23">
        <w:rPr>
          <w:rFonts w:ascii="Arial" w:eastAsia="Times New Roman" w:hAnsi="Arial" w:cs="Arial"/>
          <w:sz w:val="18"/>
          <w:szCs w:val="18"/>
          <w:lang w:val="fr-CA" w:eastAsia="fr-FR"/>
        </w:rPr>
        <w:t>sera de</w:t>
      </w:r>
      <w:r w:rsidR="00935E08" w:rsidRPr="000E3D23">
        <w:rPr>
          <w:rFonts w:ascii="Arial" w:eastAsia="Times New Roman" w:hAnsi="Arial" w:cs="Arial"/>
          <w:sz w:val="18"/>
          <w:szCs w:val="18"/>
          <w:lang w:val="fr-CA" w:eastAsia="fr-FR"/>
        </w:rPr>
        <w:t xml:space="preserve"> </w:t>
      </w:r>
      <w:r w:rsidR="00C949E3" w:rsidRPr="000E3D23">
        <w:rPr>
          <w:rFonts w:ascii="Arial" w:eastAsia="Times New Roman" w:hAnsi="Arial" w:cs="Arial"/>
          <w:b/>
          <w:sz w:val="18"/>
          <w:szCs w:val="18"/>
          <w:lang w:val="fr-CA" w:eastAsia="fr-FR"/>
        </w:rPr>
        <w:t>2</w:t>
      </w:r>
      <w:r w:rsidR="00193C59" w:rsidRPr="000E3D23">
        <w:rPr>
          <w:rFonts w:ascii="Arial" w:eastAsia="Times New Roman" w:hAnsi="Arial" w:cs="Arial"/>
          <w:b/>
          <w:sz w:val="18"/>
          <w:szCs w:val="18"/>
          <w:lang w:val="fr-CA" w:eastAsia="fr-FR"/>
        </w:rPr>
        <w:t> </w:t>
      </w:r>
      <w:r w:rsidR="00DD458A">
        <w:rPr>
          <w:rFonts w:ascii="Arial" w:eastAsia="Times New Roman" w:hAnsi="Arial" w:cs="Arial"/>
          <w:b/>
          <w:sz w:val="18"/>
          <w:szCs w:val="18"/>
          <w:lang w:val="fr-CA" w:eastAsia="fr-FR"/>
        </w:rPr>
        <w:t>5</w:t>
      </w:r>
      <w:r w:rsidR="0050643B" w:rsidRPr="000E3D23">
        <w:rPr>
          <w:rFonts w:ascii="Arial" w:eastAsia="Times New Roman" w:hAnsi="Arial" w:cs="Arial"/>
          <w:b/>
          <w:sz w:val="18"/>
          <w:szCs w:val="18"/>
          <w:lang w:val="fr-CA" w:eastAsia="fr-FR"/>
        </w:rPr>
        <w:t>00</w:t>
      </w:r>
      <w:r w:rsidR="00D92DFC" w:rsidRPr="000E3D23">
        <w:rPr>
          <w:rFonts w:ascii="Arial" w:eastAsia="Times New Roman" w:hAnsi="Arial" w:cs="Arial"/>
          <w:b/>
          <w:sz w:val="18"/>
          <w:szCs w:val="18"/>
          <w:lang w:val="fr-CA" w:eastAsia="fr-FR"/>
        </w:rPr>
        <w:t> </w:t>
      </w:r>
      <w:r w:rsidR="0050643B" w:rsidRPr="000E3D23">
        <w:rPr>
          <w:rFonts w:ascii="Arial" w:eastAsia="Times New Roman" w:hAnsi="Arial" w:cs="Arial"/>
          <w:b/>
          <w:sz w:val="18"/>
          <w:szCs w:val="18"/>
          <w:lang w:val="fr-CA" w:eastAsia="fr-FR"/>
        </w:rPr>
        <w:t>$</w:t>
      </w:r>
      <w:r w:rsidR="00193C59" w:rsidRPr="000E3D23">
        <w:rPr>
          <w:rFonts w:ascii="Arial" w:eastAsia="Times New Roman" w:hAnsi="Arial" w:cs="Arial"/>
          <w:sz w:val="18"/>
          <w:szCs w:val="18"/>
          <w:lang w:val="fr-CA" w:eastAsia="fr-FR"/>
        </w:rPr>
        <w:t xml:space="preserve"> </w:t>
      </w:r>
      <w:r w:rsidR="00216034" w:rsidRPr="000E3D23">
        <w:rPr>
          <w:rFonts w:ascii="Arial" w:eastAsia="Times New Roman" w:hAnsi="Arial" w:cs="Arial"/>
          <w:sz w:val="18"/>
          <w:szCs w:val="18"/>
          <w:lang w:val="fr-CA" w:eastAsia="fr-FR"/>
        </w:rPr>
        <w:t>non renouvelable</w:t>
      </w:r>
      <w:r w:rsidR="00F429BE">
        <w:rPr>
          <w:rFonts w:ascii="Arial" w:eastAsia="Times New Roman" w:hAnsi="Arial" w:cs="Arial"/>
          <w:sz w:val="18"/>
          <w:szCs w:val="18"/>
          <w:lang w:val="fr-CA" w:eastAsia="fr-FR"/>
        </w:rPr>
        <w:t>.</w:t>
      </w:r>
    </w:p>
    <w:p w14:paraId="499BCB6B" w14:textId="77777777" w:rsidR="005375C4" w:rsidRDefault="005375C4" w:rsidP="00631B75">
      <w:pPr>
        <w:jc w:val="both"/>
        <w:rPr>
          <w:rFonts w:ascii="Arial" w:hAnsi="Arial" w:cs="Arial"/>
          <w:b/>
          <w:sz w:val="18"/>
          <w:szCs w:val="18"/>
        </w:rPr>
      </w:pPr>
    </w:p>
    <w:p w14:paraId="78D7A47B" w14:textId="77777777" w:rsidR="00455B30" w:rsidRPr="008F5F62" w:rsidRDefault="00455B30" w:rsidP="00631B75">
      <w:pPr>
        <w:jc w:val="both"/>
        <w:rPr>
          <w:rFonts w:ascii="Arial" w:hAnsi="Arial" w:cs="Arial"/>
          <w:b/>
          <w:sz w:val="18"/>
          <w:szCs w:val="18"/>
        </w:rPr>
      </w:pPr>
      <w:r w:rsidRPr="008F5F62">
        <w:rPr>
          <w:rFonts w:ascii="Arial" w:hAnsi="Arial" w:cs="Arial"/>
          <w:b/>
          <w:sz w:val="18"/>
          <w:szCs w:val="18"/>
        </w:rPr>
        <w:t>Engagement</w:t>
      </w:r>
    </w:p>
    <w:p w14:paraId="03CDF002" w14:textId="0E9324AD" w:rsidR="00455B30" w:rsidRPr="008F5F62" w:rsidRDefault="00455B30" w:rsidP="00631B75">
      <w:pPr>
        <w:widowControl w:val="0"/>
        <w:tabs>
          <w:tab w:val="left" w:pos="567"/>
        </w:tabs>
        <w:autoSpaceDE w:val="0"/>
        <w:autoSpaceDN w:val="0"/>
        <w:adjustRightInd w:val="0"/>
        <w:jc w:val="both"/>
        <w:rPr>
          <w:rFonts w:ascii="Arial" w:hAnsi="Arial" w:cs="Arial"/>
          <w:sz w:val="18"/>
          <w:szCs w:val="18"/>
        </w:rPr>
      </w:pPr>
      <w:r w:rsidRPr="008F5F62">
        <w:rPr>
          <w:rFonts w:ascii="Arial" w:hAnsi="Arial" w:cs="Arial"/>
          <w:sz w:val="18"/>
          <w:szCs w:val="18"/>
        </w:rPr>
        <w:t>Tout récipiendaire d’un</w:t>
      </w:r>
      <w:r w:rsidR="00A451F2">
        <w:rPr>
          <w:rFonts w:ascii="Arial" w:hAnsi="Arial" w:cs="Arial"/>
          <w:sz w:val="18"/>
          <w:szCs w:val="18"/>
        </w:rPr>
        <w:t xml:space="preserve"> prix</w:t>
      </w:r>
      <w:r w:rsidRPr="008F5F62">
        <w:rPr>
          <w:rFonts w:ascii="Arial" w:hAnsi="Arial" w:cs="Arial"/>
          <w:sz w:val="18"/>
          <w:szCs w:val="18"/>
        </w:rPr>
        <w:t xml:space="preserve"> </w:t>
      </w:r>
      <w:r w:rsidR="00552782">
        <w:rPr>
          <w:rFonts w:ascii="Arial" w:hAnsi="Arial" w:cs="Arial"/>
          <w:sz w:val="18"/>
          <w:szCs w:val="18"/>
        </w:rPr>
        <w:t>d’excellence</w:t>
      </w:r>
      <w:r w:rsidRPr="008F5F62">
        <w:rPr>
          <w:rFonts w:ascii="Arial" w:hAnsi="Arial" w:cs="Arial"/>
          <w:sz w:val="18"/>
          <w:szCs w:val="18"/>
        </w:rPr>
        <w:t xml:space="preserve"> s’engage</w:t>
      </w:r>
      <w:r w:rsidR="00D52323">
        <w:rPr>
          <w:rFonts w:ascii="Arial" w:hAnsi="Arial" w:cs="Arial"/>
          <w:sz w:val="18"/>
          <w:szCs w:val="18"/>
        </w:rPr>
        <w:t xml:space="preserve"> à</w:t>
      </w:r>
      <w:r w:rsidR="00F145F4" w:rsidRPr="008F5F62">
        <w:rPr>
          <w:rFonts w:ascii="Arial" w:hAnsi="Arial" w:cs="Arial"/>
          <w:sz w:val="18"/>
          <w:szCs w:val="18"/>
        </w:rPr>
        <w:t>:</w:t>
      </w:r>
    </w:p>
    <w:p w14:paraId="0E7D30CE" w14:textId="690594DA" w:rsidR="00455B30" w:rsidRPr="008F5F62" w:rsidRDefault="00455B30" w:rsidP="00631B7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 xml:space="preserve">reconnaître le soutien du RRSV sur chacune des publications </w:t>
      </w:r>
      <w:r w:rsidR="00577719" w:rsidRPr="008F5F62">
        <w:rPr>
          <w:rFonts w:ascii="Arial" w:eastAsia="Times New Roman" w:hAnsi="Arial" w:cs="Arial"/>
          <w:sz w:val="18"/>
          <w:szCs w:val="18"/>
          <w:lang w:val="fr-CA" w:eastAsia="fr-FR"/>
        </w:rPr>
        <w:t xml:space="preserve">et présentations (orale et par affiche) </w:t>
      </w:r>
      <w:r w:rsidRPr="008F5F62">
        <w:rPr>
          <w:rFonts w:ascii="Arial" w:eastAsia="Times New Roman" w:hAnsi="Arial" w:cs="Arial"/>
          <w:sz w:val="18"/>
          <w:szCs w:val="18"/>
          <w:lang w:val="fr-CA" w:eastAsia="fr-FR"/>
        </w:rPr>
        <w:t>découlant d</w:t>
      </w:r>
      <w:r w:rsidR="00B6068B" w:rsidRPr="008F5F62">
        <w:rPr>
          <w:rFonts w:ascii="Arial" w:eastAsia="Times New Roman" w:hAnsi="Arial" w:cs="Arial"/>
          <w:sz w:val="18"/>
          <w:szCs w:val="18"/>
          <w:lang w:val="fr-CA" w:eastAsia="fr-FR"/>
        </w:rPr>
        <w:t>u</w:t>
      </w:r>
      <w:r w:rsidRPr="008F5F62">
        <w:rPr>
          <w:rFonts w:ascii="Arial" w:eastAsia="Times New Roman" w:hAnsi="Arial" w:cs="Arial"/>
          <w:sz w:val="18"/>
          <w:szCs w:val="18"/>
          <w:lang w:val="fr-CA" w:eastAsia="fr-FR"/>
        </w:rPr>
        <w:t xml:space="preserve"> projet pour lequel il a reçu </w:t>
      </w:r>
      <w:r w:rsidR="00A451F2">
        <w:rPr>
          <w:rFonts w:ascii="Arial" w:eastAsia="Times New Roman" w:hAnsi="Arial" w:cs="Arial"/>
          <w:sz w:val="18"/>
          <w:szCs w:val="18"/>
          <w:lang w:val="fr-CA" w:eastAsia="fr-FR"/>
        </w:rPr>
        <w:t>le prix d’excellence</w:t>
      </w:r>
      <w:r w:rsidRPr="008F5F62">
        <w:rPr>
          <w:rFonts w:ascii="Arial" w:eastAsia="Times New Roman" w:hAnsi="Arial" w:cs="Arial"/>
          <w:sz w:val="18"/>
          <w:szCs w:val="18"/>
          <w:lang w:val="fr-CA" w:eastAsia="fr-FR"/>
        </w:rPr>
        <w:t xml:space="preserve"> </w:t>
      </w:r>
      <w:r w:rsidR="006747F1" w:rsidRPr="008F5F62">
        <w:rPr>
          <w:rFonts w:ascii="Arial" w:eastAsia="Times New Roman" w:hAnsi="Arial" w:cs="Arial"/>
          <w:sz w:val="18"/>
          <w:szCs w:val="18"/>
          <w:lang w:val="fr-CA" w:eastAsia="fr-FR"/>
        </w:rPr>
        <w:t>du RRSV</w:t>
      </w:r>
      <w:r w:rsidR="00D3215A" w:rsidRPr="008F5F62">
        <w:rPr>
          <w:rFonts w:ascii="Arial" w:eastAsia="Times New Roman" w:hAnsi="Arial" w:cs="Arial"/>
          <w:sz w:val="18"/>
          <w:szCs w:val="18"/>
          <w:lang w:val="fr-CA" w:eastAsia="fr-FR"/>
        </w:rPr>
        <w:t> </w:t>
      </w:r>
      <w:r w:rsidR="00631B75" w:rsidRPr="008F5F62">
        <w:rPr>
          <w:rFonts w:ascii="Arial" w:eastAsia="Times New Roman" w:hAnsi="Arial" w:cs="Arial"/>
          <w:sz w:val="18"/>
          <w:szCs w:val="18"/>
          <w:lang w:val="fr-CA" w:eastAsia="fr-FR"/>
        </w:rPr>
        <w:t>en utilisant l’un des libellés suivants, selon la langue de publication et le sujet traité:</w:t>
      </w:r>
      <w:r w:rsidR="00D3215A" w:rsidRPr="008F5F62">
        <w:rPr>
          <w:rFonts w:ascii="Arial" w:eastAsia="Times New Roman" w:hAnsi="Arial" w:cs="Arial"/>
          <w:sz w:val="18"/>
          <w:szCs w:val="18"/>
          <w:lang w:val="fr-CA" w:eastAsia="fr-FR"/>
        </w:rPr>
        <w:t xml:space="preserve"> </w:t>
      </w:r>
    </w:p>
    <w:p w14:paraId="73C60B86" w14:textId="7278AFB4" w:rsidR="00631B75" w:rsidRPr="008F5F62" w:rsidRDefault="00631B75" w:rsidP="00631B75">
      <w:pPr>
        <w:pStyle w:val="Paragraphedeliste"/>
        <w:numPr>
          <w:ilvl w:val="1"/>
          <w:numId w:val="27"/>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 </w:t>
      </w:r>
      <w:r w:rsidR="00060A16" w:rsidRPr="008F5F62">
        <w:rPr>
          <w:rFonts w:ascii="Arial" w:eastAsia="Times New Roman" w:hAnsi="Arial" w:cs="Arial"/>
          <w:sz w:val="18"/>
          <w:szCs w:val="18"/>
          <w:lang w:val="fr-CA" w:eastAsia="fr-FR"/>
        </w:rPr>
        <w:t xml:space="preserve">Le </w:t>
      </w:r>
      <w:r w:rsidRPr="008F5F62">
        <w:rPr>
          <w:rFonts w:ascii="Arial" w:hAnsi="Arial" w:cs="Arial"/>
          <w:sz w:val="18"/>
          <w:szCs w:val="18"/>
          <w:lang w:val="fr-CA"/>
        </w:rPr>
        <w:t>Réseau de recherche en santé de la vision</w:t>
      </w:r>
      <w:r w:rsidR="002F7A2F">
        <w:rPr>
          <w:rFonts w:ascii="Arial" w:hAnsi="Arial" w:cs="Arial"/>
          <w:sz w:val="18"/>
          <w:szCs w:val="18"/>
          <w:lang w:val="fr-CA"/>
        </w:rPr>
        <w:t xml:space="preserve"> </w:t>
      </w:r>
      <w:r w:rsidRPr="008F5F62">
        <w:rPr>
          <w:rFonts w:ascii="Arial" w:hAnsi="Arial" w:cs="Arial"/>
          <w:sz w:val="18"/>
          <w:szCs w:val="18"/>
          <w:lang w:val="fr-CA"/>
        </w:rPr>
        <w:t xml:space="preserve">» ou « The Vision Health Research Network » s’il ne s’agit </w:t>
      </w:r>
      <w:r w:rsidRPr="008F5F62">
        <w:rPr>
          <w:rFonts w:ascii="Arial" w:hAnsi="Arial" w:cs="Arial"/>
          <w:sz w:val="18"/>
          <w:szCs w:val="18"/>
          <w:u w:val="single"/>
          <w:lang w:val="fr-CA"/>
        </w:rPr>
        <w:t>pas</w:t>
      </w:r>
      <w:r w:rsidRPr="008F5F62">
        <w:rPr>
          <w:rFonts w:ascii="Arial" w:hAnsi="Arial" w:cs="Arial"/>
          <w:sz w:val="18"/>
          <w:szCs w:val="18"/>
          <w:lang w:val="fr-CA"/>
        </w:rPr>
        <w:t xml:space="preserve"> d’un projet en lien avec la DMLA.</w:t>
      </w:r>
    </w:p>
    <w:p w14:paraId="0FB518D5" w14:textId="77777777" w:rsidR="00631B75" w:rsidRPr="008F5F62" w:rsidRDefault="00631B75" w:rsidP="00060A16">
      <w:pPr>
        <w:pStyle w:val="Paragraphedeliste"/>
        <w:numPr>
          <w:ilvl w:val="1"/>
          <w:numId w:val="27"/>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 xml:space="preserve"> « La Fondation Antoine Turmel et le </w:t>
      </w:r>
      <w:r w:rsidRPr="008F5F62">
        <w:rPr>
          <w:rFonts w:ascii="Arial" w:hAnsi="Arial" w:cs="Arial"/>
          <w:sz w:val="18"/>
          <w:szCs w:val="18"/>
          <w:lang w:val="fr-CA"/>
        </w:rPr>
        <w:t>Réseau de recherc</w:t>
      </w:r>
      <w:r w:rsidR="00500B86" w:rsidRPr="008F5F62">
        <w:rPr>
          <w:rFonts w:ascii="Arial" w:hAnsi="Arial" w:cs="Arial"/>
          <w:sz w:val="18"/>
          <w:szCs w:val="18"/>
          <w:lang w:val="fr-CA"/>
        </w:rPr>
        <w:t>he en santé de la vision</w:t>
      </w:r>
      <w:r w:rsidRPr="008F5F62">
        <w:rPr>
          <w:rFonts w:ascii="Arial" w:hAnsi="Arial" w:cs="Arial"/>
          <w:sz w:val="18"/>
          <w:szCs w:val="18"/>
          <w:lang w:val="fr-CA"/>
        </w:rPr>
        <w:t xml:space="preserve"> » ou « The </w:t>
      </w:r>
      <w:r w:rsidRPr="008F5F62">
        <w:rPr>
          <w:rFonts w:ascii="Arial" w:eastAsia="Times New Roman" w:hAnsi="Arial" w:cs="Arial"/>
          <w:sz w:val="18"/>
          <w:szCs w:val="18"/>
          <w:lang w:val="fr-CA" w:eastAsia="fr-FR"/>
        </w:rPr>
        <w:t xml:space="preserve">Antoine Turmel Foundation and The </w:t>
      </w:r>
      <w:r w:rsidRPr="008F5F62">
        <w:rPr>
          <w:rFonts w:ascii="Arial" w:hAnsi="Arial" w:cs="Arial"/>
          <w:sz w:val="18"/>
          <w:szCs w:val="18"/>
          <w:lang w:val="fr-CA"/>
        </w:rPr>
        <w:t>Vision Health Research Network » s’il s’agit d’un projet en lien avec la DMLA</w:t>
      </w:r>
    </w:p>
    <w:p w14:paraId="31864E50" w14:textId="162C5134" w:rsidR="00D258A1" w:rsidRPr="008F5F62" w:rsidRDefault="00D258A1" w:rsidP="00631B7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 xml:space="preserve">présenter les résultats de son projet de recherche à la </w:t>
      </w:r>
      <w:r w:rsidR="00142324" w:rsidRPr="008F5F62">
        <w:rPr>
          <w:rFonts w:ascii="Arial" w:eastAsia="Times New Roman" w:hAnsi="Arial" w:cs="Arial"/>
          <w:sz w:val="18"/>
          <w:szCs w:val="18"/>
          <w:lang w:val="fr-CA" w:eastAsia="fr-FR"/>
        </w:rPr>
        <w:t>réunion</w:t>
      </w:r>
      <w:r w:rsidR="00814FBA" w:rsidRPr="008F5F62">
        <w:rPr>
          <w:rFonts w:ascii="Arial" w:eastAsia="Times New Roman" w:hAnsi="Arial" w:cs="Arial"/>
          <w:sz w:val="18"/>
          <w:szCs w:val="18"/>
          <w:lang w:val="fr-CA" w:eastAsia="fr-FR"/>
        </w:rPr>
        <w:t xml:space="preserve"> annuelle du RRSV</w:t>
      </w:r>
    </w:p>
    <w:p w14:paraId="08772FFA" w14:textId="3D3401D8" w:rsidR="007A771E" w:rsidRPr="008F5F62" w:rsidRDefault="002158B3" w:rsidP="00631B7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répondre aux demandes de suivi que lui enverra le RRSV après</w:t>
      </w:r>
      <w:r w:rsidR="006443E4" w:rsidRPr="008F5F62">
        <w:rPr>
          <w:rFonts w:ascii="Arial" w:eastAsia="Times New Roman" w:hAnsi="Arial" w:cs="Arial"/>
          <w:sz w:val="18"/>
          <w:szCs w:val="18"/>
          <w:lang w:val="fr-CA" w:eastAsia="fr-FR"/>
        </w:rPr>
        <w:t xml:space="preserve"> la</w:t>
      </w:r>
      <w:r w:rsidRPr="008F5F62">
        <w:rPr>
          <w:rFonts w:ascii="Arial" w:eastAsia="Times New Roman" w:hAnsi="Arial" w:cs="Arial"/>
          <w:sz w:val="18"/>
          <w:szCs w:val="18"/>
          <w:lang w:val="fr-CA" w:eastAsia="fr-FR"/>
        </w:rPr>
        <w:t xml:space="preserve"> complétion de sa maîtrise</w:t>
      </w:r>
      <w:r w:rsidR="00B6068B" w:rsidRPr="008F5F62">
        <w:rPr>
          <w:rFonts w:ascii="Arial" w:eastAsia="Times New Roman" w:hAnsi="Arial" w:cs="Arial"/>
          <w:sz w:val="18"/>
          <w:szCs w:val="18"/>
          <w:lang w:val="fr-CA" w:eastAsia="fr-FR"/>
        </w:rPr>
        <w:t xml:space="preserve"> ou de son doctorat</w:t>
      </w:r>
      <w:r w:rsidRPr="008F5F62">
        <w:rPr>
          <w:rFonts w:ascii="Arial" w:eastAsia="Times New Roman" w:hAnsi="Arial" w:cs="Arial"/>
          <w:sz w:val="18"/>
          <w:szCs w:val="18"/>
          <w:lang w:val="fr-CA" w:eastAsia="fr-FR"/>
        </w:rPr>
        <w:t xml:space="preserve"> </w:t>
      </w:r>
      <w:r w:rsidR="006443E4" w:rsidRPr="008F5F62">
        <w:rPr>
          <w:rFonts w:ascii="Arial" w:eastAsia="Times New Roman" w:hAnsi="Arial" w:cs="Arial"/>
          <w:sz w:val="18"/>
          <w:szCs w:val="18"/>
          <w:lang w:val="fr-CA" w:eastAsia="fr-FR"/>
        </w:rPr>
        <w:t>pour fins</w:t>
      </w:r>
      <w:r w:rsidRPr="008F5F62">
        <w:rPr>
          <w:rFonts w:ascii="Arial" w:eastAsia="Times New Roman" w:hAnsi="Arial" w:cs="Arial"/>
          <w:sz w:val="18"/>
          <w:szCs w:val="18"/>
          <w:lang w:val="fr-CA" w:eastAsia="fr-FR"/>
        </w:rPr>
        <w:t xml:space="preserve"> d’</w:t>
      </w:r>
      <w:r w:rsidR="006443E4" w:rsidRPr="008F5F62">
        <w:rPr>
          <w:rFonts w:ascii="Arial" w:eastAsia="Times New Roman" w:hAnsi="Arial" w:cs="Arial"/>
          <w:sz w:val="18"/>
          <w:szCs w:val="18"/>
          <w:lang w:val="fr-CA" w:eastAsia="fr-FR"/>
        </w:rPr>
        <w:t xml:space="preserve">évaluation </w:t>
      </w:r>
      <w:r w:rsidR="00FB6E80" w:rsidRPr="008F5F62">
        <w:rPr>
          <w:rFonts w:ascii="Arial" w:eastAsia="Times New Roman" w:hAnsi="Arial" w:cs="Arial"/>
          <w:sz w:val="18"/>
          <w:szCs w:val="18"/>
          <w:lang w:val="fr-CA" w:eastAsia="fr-FR"/>
        </w:rPr>
        <w:t>du</w:t>
      </w:r>
      <w:r w:rsidRPr="008F5F62">
        <w:rPr>
          <w:rFonts w:ascii="Arial" w:eastAsia="Times New Roman" w:hAnsi="Arial" w:cs="Arial"/>
          <w:sz w:val="18"/>
          <w:szCs w:val="18"/>
          <w:lang w:val="fr-CA" w:eastAsia="fr-FR"/>
        </w:rPr>
        <w:t xml:space="preserve"> programme</w:t>
      </w:r>
      <w:r w:rsidR="00F72D0C" w:rsidRPr="008F5F62">
        <w:rPr>
          <w:rFonts w:ascii="Arial" w:eastAsia="Times New Roman" w:hAnsi="Arial" w:cs="Arial"/>
          <w:sz w:val="18"/>
          <w:szCs w:val="18"/>
          <w:lang w:val="fr-CA" w:eastAsia="fr-FR"/>
        </w:rPr>
        <w:t xml:space="preserve"> de</w:t>
      </w:r>
      <w:r w:rsidR="00B11B91" w:rsidRPr="008F5F62">
        <w:rPr>
          <w:rFonts w:ascii="Arial" w:eastAsia="Times New Roman" w:hAnsi="Arial" w:cs="Arial"/>
          <w:sz w:val="18"/>
          <w:szCs w:val="18"/>
          <w:lang w:val="fr-CA" w:eastAsia="fr-FR"/>
        </w:rPr>
        <w:t>s</w:t>
      </w:r>
      <w:r w:rsidR="00F72D0C" w:rsidRPr="008F5F62">
        <w:rPr>
          <w:rFonts w:ascii="Arial" w:eastAsia="Times New Roman" w:hAnsi="Arial" w:cs="Arial"/>
          <w:sz w:val="18"/>
          <w:szCs w:val="18"/>
          <w:lang w:val="fr-CA" w:eastAsia="fr-FR"/>
        </w:rPr>
        <w:t xml:space="preserve"> </w:t>
      </w:r>
      <w:r w:rsidR="00A451F2">
        <w:rPr>
          <w:rFonts w:ascii="Arial" w:eastAsia="Times New Roman" w:hAnsi="Arial" w:cs="Arial"/>
          <w:sz w:val="18"/>
          <w:szCs w:val="18"/>
          <w:lang w:val="fr-CA" w:eastAsia="fr-FR"/>
        </w:rPr>
        <w:t>prix</w:t>
      </w:r>
      <w:r w:rsidR="00A451F2" w:rsidRPr="008F5F62">
        <w:rPr>
          <w:rFonts w:ascii="Arial" w:eastAsia="Times New Roman" w:hAnsi="Arial" w:cs="Arial"/>
          <w:sz w:val="18"/>
          <w:szCs w:val="18"/>
          <w:lang w:val="fr-CA" w:eastAsia="fr-FR"/>
        </w:rPr>
        <w:t xml:space="preserve"> </w:t>
      </w:r>
      <w:r w:rsidR="00925F8A">
        <w:rPr>
          <w:rFonts w:ascii="Arial" w:eastAsia="Times New Roman" w:hAnsi="Arial" w:cs="Arial"/>
          <w:sz w:val="18"/>
          <w:szCs w:val="18"/>
          <w:lang w:val="fr-CA" w:eastAsia="fr-FR"/>
        </w:rPr>
        <w:t>d’excellence</w:t>
      </w:r>
      <w:r w:rsidR="00FB6E80" w:rsidRPr="008F5F62">
        <w:rPr>
          <w:rFonts w:ascii="Arial" w:eastAsia="Times New Roman" w:hAnsi="Arial" w:cs="Arial"/>
          <w:sz w:val="18"/>
          <w:szCs w:val="18"/>
          <w:lang w:val="fr-CA" w:eastAsia="fr-FR"/>
        </w:rPr>
        <w:t xml:space="preserve"> </w:t>
      </w:r>
      <w:r w:rsidR="00F72D0C" w:rsidRPr="008F5F62">
        <w:rPr>
          <w:rFonts w:ascii="Arial" w:eastAsia="Times New Roman" w:hAnsi="Arial" w:cs="Arial"/>
          <w:sz w:val="18"/>
          <w:szCs w:val="18"/>
          <w:lang w:val="fr-CA" w:eastAsia="fr-FR"/>
        </w:rPr>
        <w:t>du RRSV</w:t>
      </w:r>
      <w:r w:rsidRPr="008F5F62">
        <w:rPr>
          <w:rFonts w:ascii="Arial" w:eastAsia="Times New Roman" w:hAnsi="Arial" w:cs="Arial"/>
          <w:sz w:val="18"/>
          <w:szCs w:val="18"/>
          <w:lang w:val="fr-CA" w:eastAsia="fr-FR"/>
        </w:rPr>
        <w:t xml:space="preserve">. </w:t>
      </w:r>
    </w:p>
    <w:p w14:paraId="5F784649" w14:textId="77777777" w:rsidR="000C5018" w:rsidRPr="008F5F62" w:rsidRDefault="000C5018" w:rsidP="00FB6E80">
      <w:pPr>
        <w:rPr>
          <w:rFonts w:ascii="Arial" w:hAnsi="Arial" w:cs="Arial"/>
          <w:b/>
          <w:sz w:val="18"/>
          <w:szCs w:val="18"/>
        </w:rPr>
      </w:pPr>
    </w:p>
    <w:p w14:paraId="242D4EC4" w14:textId="77777777" w:rsidR="00655B78" w:rsidRDefault="00655B78" w:rsidP="00655B78">
      <w:pPr>
        <w:widowControl w:val="0"/>
        <w:tabs>
          <w:tab w:val="left" w:pos="567"/>
        </w:tabs>
        <w:autoSpaceDE w:val="0"/>
        <w:autoSpaceDN w:val="0"/>
        <w:adjustRightInd w:val="0"/>
        <w:jc w:val="both"/>
        <w:rPr>
          <w:rFonts w:ascii="Arial" w:hAnsi="Arial" w:cs="Arial"/>
          <w:b/>
          <w:sz w:val="18"/>
          <w:szCs w:val="18"/>
        </w:rPr>
      </w:pPr>
      <w:r>
        <w:rPr>
          <w:rFonts w:ascii="Arial" w:hAnsi="Arial" w:cs="Arial"/>
          <w:b/>
          <w:sz w:val="18"/>
          <w:szCs w:val="18"/>
        </w:rPr>
        <w:t>Calendrier</w:t>
      </w:r>
    </w:p>
    <w:p w14:paraId="79336C6C" w14:textId="739EECCF" w:rsidR="00655B78" w:rsidRDefault="00655B78" w:rsidP="00655B78">
      <w:pPr>
        <w:widowControl w:val="0"/>
        <w:tabs>
          <w:tab w:val="left" w:pos="567"/>
        </w:tabs>
        <w:autoSpaceDE w:val="0"/>
        <w:autoSpaceDN w:val="0"/>
        <w:adjustRightInd w:val="0"/>
        <w:jc w:val="both"/>
        <w:rPr>
          <w:rFonts w:ascii="Arial" w:hAnsi="Arial" w:cs="Arial"/>
          <w:b/>
          <w:sz w:val="18"/>
          <w:szCs w:val="18"/>
        </w:rPr>
      </w:pPr>
      <w:r w:rsidRPr="00EA336B">
        <w:rPr>
          <w:rFonts w:ascii="Arial" w:hAnsi="Arial" w:cs="Arial"/>
          <w:sz w:val="18"/>
          <w:szCs w:val="18"/>
        </w:rPr>
        <w:t>Date limite de soumission</w:t>
      </w:r>
      <w:r>
        <w:rPr>
          <w:rFonts w:ascii="Arial" w:hAnsi="Arial" w:cs="Arial"/>
          <w:b/>
          <w:sz w:val="18"/>
          <w:szCs w:val="18"/>
        </w:rPr>
        <w:t> :</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FF63EB">
        <w:rPr>
          <w:rFonts w:ascii="Arial" w:hAnsi="Arial" w:cs="Arial"/>
          <w:b/>
          <w:color w:val="FF0000"/>
          <w:sz w:val="18"/>
          <w:szCs w:val="18"/>
        </w:rPr>
        <w:t>15 août</w:t>
      </w:r>
      <w:r>
        <w:rPr>
          <w:rFonts w:ascii="Arial" w:hAnsi="Arial" w:cs="Arial"/>
          <w:b/>
          <w:sz w:val="18"/>
          <w:szCs w:val="18"/>
        </w:rPr>
        <w:t>*</w:t>
      </w:r>
    </w:p>
    <w:p w14:paraId="44D3666B" w14:textId="796B5AED" w:rsidR="00655B78" w:rsidRDefault="000E3D23" w:rsidP="00655B78">
      <w:pPr>
        <w:widowControl w:val="0"/>
        <w:tabs>
          <w:tab w:val="left" w:pos="567"/>
        </w:tabs>
        <w:autoSpaceDE w:val="0"/>
        <w:autoSpaceDN w:val="0"/>
        <w:adjustRightInd w:val="0"/>
        <w:jc w:val="both"/>
        <w:rPr>
          <w:rFonts w:ascii="Arial" w:hAnsi="Arial" w:cs="Arial"/>
          <w:b/>
          <w:sz w:val="18"/>
          <w:szCs w:val="18"/>
        </w:rPr>
      </w:pPr>
      <w:r>
        <w:rPr>
          <w:rFonts w:ascii="Arial" w:hAnsi="Arial" w:cs="Arial"/>
          <w:sz w:val="18"/>
          <w:szCs w:val="18"/>
        </w:rPr>
        <w:t>Remise des é</w:t>
      </w:r>
      <w:r w:rsidR="00655B78" w:rsidRPr="00EA336B">
        <w:rPr>
          <w:rFonts w:ascii="Arial" w:hAnsi="Arial" w:cs="Arial"/>
          <w:sz w:val="18"/>
          <w:szCs w:val="18"/>
        </w:rPr>
        <w:t>valuation</w:t>
      </w:r>
      <w:r>
        <w:rPr>
          <w:rFonts w:ascii="Arial" w:hAnsi="Arial" w:cs="Arial"/>
          <w:sz w:val="18"/>
          <w:szCs w:val="18"/>
        </w:rPr>
        <w:t>s</w:t>
      </w:r>
      <w:r w:rsidR="00655B78">
        <w:rPr>
          <w:rFonts w:ascii="Arial" w:hAnsi="Arial" w:cs="Arial"/>
          <w:b/>
          <w:sz w:val="18"/>
          <w:szCs w:val="18"/>
        </w:rPr>
        <w:t> </w:t>
      </w:r>
      <w:r w:rsidR="00717A6F" w:rsidRPr="00717A6F">
        <w:rPr>
          <w:rFonts w:ascii="Arial" w:hAnsi="Arial" w:cs="Arial"/>
          <w:sz w:val="18"/>
          <w:szCs w:val="18"/>
        </w:rPr>
        <w:t>par le jury</w:t>
      </w:r>
      <w:r w:rsidR="00655B78" w:rsidRPr="00717A6F">
        <w:rPr>
          <w:rFonts w:ascii="Arial" w:hAnsi="Arial" w:cs="Arial"/>
          <w:sz w:val="18"/>
          <w:szCs w:val="18"/>
        </w:rPr>
        <w:t>:</w:t>
      </w:r>
      <w:r w:rsidR="00655B78">
        <w:rPr>
          <w:rFonts w:ascii="Arial" w:hAnsi="Arial" w:cs="Arial"/>
          <w:b/>
          <w:sz w:val="18"/>
          <w:szCs w:val="18"/>
        </w:rPr>
        <w:tab/>
      </w:r>
      <w:r w:rsidR="00655B78">
        <w:rPr>
          <w:rFonts w:ascii="Arial" w:hAnsi="Arial" w:cs="Arial"/>
          <w:b/>
          <w:sz w:val="18"/>
          <w:szCs w:val="18"/>
        </w:rPr>
        <w:tab/>
      </w:r>
      <w:r w:rsidR="00655B78">
        <w:rPr>
          <w:rFonts w:ascii="Arial" w:hAnsi="Arial" w:cs="Arial"/>
          <w:b/>
          <w:sz w:val="18"/>
          <w:szCs w:val="18"/>
        </w:rPr>
        <w:tab/>
      </w:r>
      <w:r w:rsidR="00655B78">
        <w:rPr>
          <w:rFonts w:ascii="Arial" w:hAnsi="Arial" w:cs="Arial"/>
          <w:b/>
          <w:sz w:val="18"/>
          <w:szCs w:val="18"/>
        </w:rPr>
        <w:tab/>
      </w:r>
      <w:r w:rsidR="00717A6F">
        <w:rPr>
          <w:rFonts w:ascii="Arial" w:hAnsi="Arial" w:cs="Arial"/>
          <w:b/>
          <w:sz w:val="18"/>
          <w:szCs w:val="18"/>
        </w:rPr>
        <w:t xml:space="preserve"> </w:t>
      </w:r>
      <w:r w:rsidR="00717A6F">
        <w:rPr>
          <w:rFonts w:ascii="Arial" w:hAnsi="Arial" w:cs="Arial"/>
          <w:b/>
          <w:sz w:val="18"/>
          <w:szCs w:val="18"/>
        </w:rPr>
        <w:tab/>
      </w:r>
      <w:r w:rsidR="00655B78">
        <w:rPr>
          <w:rFonts w:ascii="Arial" w:hAnsi="Arial" w:cs="Arial"/>
          <w:b/>
          <w:sz w:val="18"/>
          <w:szCs w:val="18"/>
        </w:rPr>
        <w:t>15 septembre</w:t>
      </w:r>
    </w:p>
    <w:p w14:paraId="7D0CE205" w14:textId="77777777" w:rsidR="00655B78" w:rsidRDefault="00655B78" w:rsidP="00655B78">
      <w:pPr>
        <w:widowControl w:val="0"/>
        <w:tabs>
          <w:tab w:val="left" w:pos="567"/>
        </w:tabs>
        <w:autoSpaceDE w:val="0"/>
        <w:autoSpaceDN w:val="0"/>
        <w:adjustRightInd w:val="0"/>
        <w:jc w:val="both"/>
        <w:rPr>
          <w:rFonts w:ascii="Arial" w:hAnsi="Arial" w:cs="Arial"/>
          <w:b/>
          <w:sz w:val="18"/>
          <w:szCs w:val="18"/>
        </w:rPr>
      </w:pPr>
      <w:r w:rsidRPr="00EA336B">
        <w:rPr>
          <w:rFonts w:ascii="Arial" w:hAnsi="Arial" w:cs="Arial"/>
          <w:sz w:val="18"/>
          <w:szCs w:val="18"/>
        </w:rPr>
        <w:t>Annonce des octrois et transmission des commentaires</w:t>
      </w:r>
      <w:r>
        <w:rPr>
          <w:rFonts w:ascii="Arial" w:hAnsi="Arial" w:cs="Arial"/>
          <w:b/>
          <w:sz w:val="18"/>
          <w:szCs w:val="18"/>
        </w:rPr>
        <w:t>:</w:t>
      </w:r>
      <w:r>
        <w:rPr>
          <w:rFonts w:ascii="Arial" w:hAnsi="Arial" w:cs="Arial"/>
          <w:b/>
          <w:sz w:val="18"/>
          <w:szCs w:val="18"/>
        </w:rPr>
        <w:tab/>
      </w:r>
      <w:r>
        <w:rPr>
          <w:rFonts w:ascii="Arial" w:hAnsi="Arial" w:cs="Arial"/>
          <w:b/>
          <w:sz w:val="18"/>
          <w:szCs w:val="18"/>
        </w:rPr>
        <w:tab/>
        <w:t>17 septembre</w:t>
      </w:r>
    </w:p>
    <w:p w14:paraId="7247E122" w14:textId="366C7708" w:rsidR="00F5549A" w:rsidRDefault="00F5549A" w:rsidP="00F5549A">
      <w:pPr>
        <w:widowControl w:val="0"/>
        <w:tabs>
          <w:tab w:val="left" w:pos="567"/>
        </w:tabs>
        <w:autoSpaceDE w:val="0"/>
        <w:autoSpaceDN w:val="0"/>
        <w:adjustRightInd w:val="0"/>
        <w:ind w:left="5664" w:hanging="5664"/>
        <w:jc w:val="both"/>
        <w:rPr>
          <w:rFonts w:ascii="Arial" w:hAnsi="Arial" w:cs="Arial"/>
          <w:b/>
          <w:sz w:val="18"/>
          <w:szCs w:val="18"/>
        </w:rPr>
      </w:pPr>
    </w:p>
    <w:p w14:paraId="4A94D75A" w14:textId="77777777" w:rsidR="00655B78" w:rsidRPr="00717A6F" w:rsidRDefault="00655B78" w:rsidP="00655B78">
      <w:pPr>
        <w:widowControl w:val="0"/>
        <w:tabs>
          <w:tab w:val="left" w:pos="567"/>
        </w:tabs>
        <w:autoSpaceDE w:val="0"/>
        <w:autoSpaceDN w:val="0"/>
        <w:adjustRightInd w:val="0"/>
        <w:jc w:val="both"/>
        <w:rPr>
          <w:rFonts w:ascii="Arial" w:hAnsi="Arial" w:cs="Arial"/>
          <w:sz w:val="16"/>
          <w:szCs w:val="16"/>
        </w:rPr>
      </w:pPr>
      <w:r w:rsidRPr="00717A6F">
        <w:rPr>
          <w:rFonts w:ascii="Arial" w:hAnsi="Arial" w:cs="Arial"/>
          <w:sz w:val="16"/>
          <w:szCs w:val="16"/>
        </w:rPr>
        <w:t>*Cette date a été choisie afin de permettre au Comité scientifique d’évaluer les demandes suffisamment tôt pour que les étudiants puissent bénéficier de ces évaluations et s’en servir pour améliorer leur demande de bourse aux grands organismes subventionnaires. Advenant que cette date tombe un vendredi ou un samedi, le candidat aura jusqu’au dimanche soir pour faire parvenir sa demande au RRSV.</w:t>
      </w:r>
    </w:p>
    <w:p w14:paraId="4B16773B" w14:textId="77777777" w:rsidR="00455B30" w:rsidRPr="008F5F62" w:rsidRDefault="00455B30" w:rsidP="00FB6E80">
      <w:pPr>
        <w:widowControl w:val="0"/>
        <w:tabs>
          <w:tab w:val="left" w:pos="567"/>
        </w:tabs>
        <w:autoSpaceDE w:val="0"/>
        <w:autoSpaceDN w:val="0"/>
        <w:adjustRightInd w:val="0"/>
        <w:jc w:val="both"/>
        <w:rPr>
          <w:rFonts w:ascii="Arial" w:hAnsi="Arial" w:cs="Arial"/>
          <w:b/>
          <w:sz w:val="18"/>
          <w:szCs w:val="18"/>
        </w:rPr>
      </w:pPr>
    </w:p>
    <w:p w14:paraId="7B644621" w14:textId="543439B9" w:rsidR="00455B30" w:rsidRPr="008F5F62" w:rsidRDefault="00455B30" w:rsidP="00FB6E80">
      <w:pPr>
        <w:widowControl w:val="0"/>
        <w:tabs>
          <w:tab w:val="left" w:pos="567"/>
        </w:tabs>
        <w:autoSpaceDE w:val="0"/>
        <w:autoSpaceDN w:val="0"/>
        <w:adjustRightInd w:val="0"/>
        <w:jc w:val="both"/>
        <w:rPr>
          <w:rFonts w:ascii="Arial" w:hAnsi="Arial" w:cs="Arial"/>
          <w:sz w:val="18"/>
          <w:szCs w:val="18"/>
        </w:rPr>
      </w:pPr>
      <w:r w:rsidRPr="008F5F62">
        <w:rPr>
          <w:rFonts w:ascii="Arial" w:hAnsi="Arial" w:cs="Arial"/>
          <w:b/>
          <w:sz w:val="18"/>
          <w:szCs w:val="18"/>
        </w:rPr>
        <w:t xml:space="preserve">Nombre de </w:t>
      </w:r>
      <w:r w:rsidR="00A451F2">
        <w:rPr>
          <w:rFonts w:ascii="Arial" w:hAnsi="Arial" w:cs="Arial"/>
          <w:b/>
          <w:sz w:val="18"/>
          <w:szCs w:val="18"/>
        </w:rPr>
        <w:t>prix</w:t>
      </w:r>
      <w:r w:rsidR="00A451F2" w:rsidRPr="008F5F62">
        <w:rPr>
          <w:rFonts w:ascii="Arial" w:hAnsi="Arial" w:cs="Arial"/>
          <w:b/>
          <w:sz w:val="18"/>
          <w:szCs w:val="18"/>
        </w:rPr>
        <w:t xml:space="preserve"> </w:t>
      </w:r>
      <w:r w:rsidRPr="008F5F62">
        <w:rPr>
          <w:rFonts w:ascii="Arial" w:hAnsi="Arial" w:cs="Arial"/>
          <w:b/>
          <w:sz w:val="18"/>
          <w:szCs w:val="18"/>
        </w:rPr>
        <w:t>par concours</w:t>
      </w:r>
      <w:r w:rsidR="00F145F4" w:rsidRPr="008F5F62">
        <w:rPr>
          <w:rFonts w:ascii="Arial" w:hAnsi="Arial" w:cs="Arial"/>
          <w:b/>
          <w:sz w:val="18"/>
          <w:szCs w:val="18"/>
        </w:rPr>
        <w:t>:</w:t>
      </w:r>
      <w:r w:rsidR="00717A6F">
        <w:rPr>
          <w:rFonts w:ascii="Arial" w:hAnsi="Arial" w:cs="Arial"/>
          <w:sz w:val="18"/>
          <w:szCs w:val="18"/>
        </w:rPr>
        <w:t xml:space="preserve"> </w:t>
      </w:r>
      <w:r w:rsidR="00425231" w:rsidRPr="008F5F62">
        <w:rPr>
          <w:rFonts w:ascii="Arial" w:hAnsi="Arial" w:cs="Arial"/>
          <w:sz w:val="18"/>
          <w:szCs w:val="18"/>
        </w:rPr>
        <w:t>Le</w:t>
      </w:r>
      <w:r w:rsidRPr="008F5F62">
        <w:rPr>
          <w:rFonts w:ascii="Arial" w:hAnsi="Arial" w:cs="Arial"/>
          <w:sz w:val="18"/>
          <w:szCs w:val="18"/>
        </w:rPr>
        <w:t xml:space="preserve"> nombre</w:t>
      </w:r>
      <w:r w:rsidR="00BE0A1B" w:rsidRPr="008F5F62">
        <w:rPr>
          <w:rFonts w:ascii="Arial" w:hAnsi="Arial" w:cs="Arial"/>
          <w:sz w:val="18"/>
          <w:szCs w:val="18"/>
        </w:rPr>
        <w:t xml:space="preserve"> de </w:t>
      </w:r>
      <w:r w:rsidR="00A451F2">
        <w:rPr>
          <w:rFonts w:ascii="Arial" w:hAnsi="Arial" w:cs="Arial"/>
          <w:sz w:val="18"/>
          <w:szCs w:val="18"/>
        </w:rPr>
        <w:t>prix</w:t>
      </w:r>
      <w:r w:rsidR="00A451F2" w:rsidRPr="008F5F62">
        <w:rPr>
          <w:rFonts w:ascii="Arial" w:hAnsi="Arial" w:cs="Arial"/>
          <w:sz w:val="18"/>
          <w:szCs w:val="18"/>
        </w:rPr>
        <w:t xml:space="preserve"> </w:t>
      </w:r>
      <w:r w:rsidR="00BE0A1B" w:rsidRPr="008F5F62">
        <w:rPr>
          <w:rFonts w:ascii="Arial" w:hAnsi="Arial" w:cs="Arial"/>
          <w:sz w:val="18"/>
          <w:szCs w:val="18"/>
        </w:rPr>
        <w:t>est</w:t>
      </w:r>
      <w:r w:rsidRPr="008F5F62">
        <w:rPr>
          <w:rFonts w:ascii="Arial" w:hAnsi="Arial" w:cs="Arial"/>
          <w:sz w:val="18"/>
          <w:szCs w:val="18"/>
        </w:rPr>
        <w:t xml:space="preserve"> tributaire de la disponibilité des fonds.</w:t>
      </w:r>
    </w:p>
    <w:p w14:paraId="50E34AAF" w14:textId="3E5DEF8A" w:rsidR="00A16F95" w:rsidRPr="008F5F62" w:rsidRDefault="00A16F95" w:rsidP="00FB6E80">
      <w:pPr>
        <w:ind w:firstLine="7"/>
        <w:rPr>
          <w:rFonts w:ascii="Arial" w:hAnsi="Arial" w:cs="Arial"/>
          <w:b/>
          <w:sz w:val="18"/>
          <w:szCs w:val="18"/>
        </w:rPr>
      </w:pPr>
    </w:p>
    <w:p w14:paraId="335453C6" w14:textId="65C232B4" w:rsidR="00717A6F" w:rsidRDefault="00717A6F" w:rsidP="00FB6E80">
      <w:pPr>
        <w:pStyle w:val="Titre3"/>
        <w:spacing w:before="0" w:after="0"/>
        <w:rPr>
          <w:rFonts w:ascii="Arial" w:hAnsi="Arial" w:cs="Arial"/>
          <w:sz w:val="18"/>
          <w:szCs w:val="18"/>
        </w:rPr>
      </w:pPr>
    </w:p>
    <w:p w14:paraId="2ED0418A" w14:textId="73A538A2" w:rsidR="00D52323" w:rsidRPr="00D52323" w:rsidRDefault="00D52323" w:rsidP="00D52323"/>
    <w:p w14:paraId="359775F2" w14:textId="0DB6A7FF" w:rsidR="00717A6F" w:rsidRDefault="00717A6F" w:rsidP="00FB6E80">
      <w:pPr>
        <w:pStyle w:val="Titre3"/>
        <w:spacing w:before="0" w:after="0"/>
        <w:rPr>
          <w:rFonts w:ascii="Arial" w:hAnsi="Arial" w:cs="Arial"/>
          <w:sz w:val="18"/>
          <w:szCs w:val="18"/>
        </w:rPr>
      </w:pPr>
    </w:p>
    <w:p w14:paraId="4EFD89BA" w14:textId="551CAF35" w:rsidR="00BE0A1B" w:rsidRPr="008F5F62" w:rsidRDefault="008620BA" w:rsidP="00717A6F">
      <w:pPr>
        <w:pStyle w:val="Titre3"/>
        <w:spacing w:before="0" w:after="0"/>
      </w:pPr>
      <w:r w:rsidRPr="008F5F62">
        <w:rPr>
          <w:rFonts w:ascii="Arial" w:hAnsi="Arial" w:cs="Arial"/>
          <w:sz w:val="18"/>
          <w:szCs w:val="18"/>
        </w:rPr>
        <w:t>Prière de faire parvenir une copie de votre demande au:</w:t>
      </w:r>
      <w:r w:rsidR="00717A6F">
        <w:rPr>
          <w:rFonts w:ascii="Arial" w:hAnsi="Arial" w:cs="Arial"/>
          <w:sz w:val="18"/>
          <w:szCs w:val="18"/>
        </w:rPr>
        <w:t xml:space="preserve"> </w:t>
      </w:r>
      <w:hyperlink r:id="rId15" w:history="1">
        <w:r w:rsidR="00771FF3" w:rsidRPr="00F7742A">
          <w:rPr>
            <w:rStyle w:val="Lienhypertexte"/>
            <w:rFonts w:ascii="Arial" w:hAnsi="Arial" w:cs="Arial"/>
            <w:sz w:val="18"/>
            <w:szCs w:val="18"/>
            <w:u w:color="1235A6"/>
          </w:rPr>
          <w:t>reseau.vision@ircm.qc.ca</w:t>
        </w:r>
      </w:hyperlink>
    </w:p>
    <w:p w14:paraId="6F997A5C" w14:textId="6FEF2C9F" w:rsidR="00BE0A1B" w:rsidRPr="008F5F62" w:rsidRDefault="00BE0A1B" w:rsidP="002C434A">
      <w:pPr>
        <w:widowControl w:val="0"/>
        <w:adjustRightInd w:val="0"/>
        <w:rPr>
          <w:rFonts w:ascii="Arial" w:hAnsi="Arial" w:cs="Arial"/>
          <w:sz w:val="18"/>
          <w:szCs w:val="18"/>
        </w:rPr>
      </w:pPr>
    </w:p>
    <w:p w14:paraId="567D6195" w14:textId="3CD49577" w:rsidR="00717A6F" w:rsidRDefault="00717A6F" w:rsidP="00717A6F">
      <w:pPr>
        <w:widowControl w:val="0"/>
        <w:adjustRightInd w:val="0"/>
        <w:rPr>
          <w:rFonts w:ascii="Arial" w:hAnsi="Arial" w:cs="Arial"/>
          <w:b/>
          <w:sz w:val="18"/>
          <w:szCs w:val="18"/>
        </w:rPr>
      </w:pPr>
    </w:p>
    <w:p w14:paraId="420F3897" w14:textId="3CB97B3F" w:rsidR="00717A6F" w:rsidRDefault="00717A6F" w:rsidP="00717A6F">
      <w:pPr>
        <w:widowControl w:val="0"/>
        <w:adjustRightInd w:val="0"/>
        <w:rPr>
          <w:rFonts w:ascii="Arial" w:hAnsi="Arial" w:cs="Arial"/>
          <w:b/>
          <w:sz w:val="18"/>
          <w:szCs w:val="18"/>
        </w:rPr>
      </w:pPr>
      <w:r w:rsidRPr="002C434A">
        <w:rPr>
          <w:noProof/>
          <w:lang w:val="fr-CA" w:eastAsia="fr-CA"/>
        </w:rPr>
        <w:drawing>
          <wp:anchor distT="0" distB="0" distL="114300" distR="114300" simplePos="0" relativeHeight="251660288" behindDoc="1" locked="0" layoutInCell="1" allowOverlap="1" wp14:anchorId="243E62E8" wp14:editId="2A0A3ECA">
            <wp:simplePos x="0" y="0"/>
            <wp:positionH relativeFrom="margin">
              <wp:posOffset>3614420</wp:posOffset>
            </wp:positionH>
            <wp:positionV relativeFrom="paragraph">
              <wp:posOffset>53975</wp:posOffset>
            </wp:positionV>
            <wp:extent cx="2006600" cy="1112520"/>
            <wp:effectExtent l="0" t="0" r="0" b="0"/>
            <wp:wrapTight wrapText="bothSides">
              <wp:wrapPolygon edited="0">
                <wp:start x="2256" y="3699"/>
                <wp:lineTo x="2256" y="12945"/>
                <wp:lineTo x="3896" y="16274"/>
                <wp:lineTo x="5332" y="16644"/>
                <wp:lineTo x="6767" y="18123"/>
                <wp:lineTo x="7177" y="18863"/>
                <wp:lineTo x="7997" y="18863"/>
                <wp:lineTo x="19071" y="17384"/>
                <wp:lineTo x="19276" y="13315"/>
                <wp:lineTo x="18456" y="12575"/>
                <wp:lineTo x="13739" y="10356"/>
                <wp:lineTo x="17020" y="8137"/>
                <wp:lineTo x="18661" y="5918"/>
                <wp:lineTo x="18046" y="3699"/>
                <wp:lineTo x="2256" y="3699"/>
              </wp:wrapPolygon>
            </wp:wrapTight>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81ACC" w14:textId="3A9D5D40" w:rsidR="00423C7F" w:rsidRPr="008F5F62" w:rsidRDefault="00423C7F" w:rsidP="00717A6F">
      <w:pPr>
        <w:widowControl w:val="0"/>
        <w:adjustRightInd w:val="0"/>
        <w:rPr>
          <w:rFonts w:ascii="Arial" w:hAnsi="Arial" w:cs="Arial"/>
          <w:b/>
          <w:sz w:val="18"/>
          <w:szCs w:val="18"/>
        </w:rPr>
      </w:pPr>
      <w:r w:rsidRPr="008F5F62">
        <w:rPr>
          <w:rFonts w:ascii="Arial" w:hAnsi="Arial" w:cs="Arial"/>
          <w:b/>
          <w:sz w:val="18"/>
          <w:szCs w:val="18"/>
        </w:rPr>
        <w:t>Pour de plus amples informations</w:t>
      </w:r>
      <w:r w:rsidR="002114C9" w:rsidRPr="008F5F62">
        <w:rPr>
          <w:rFonts w:ascii="Arial" w:hAnsi="Arial" w:cs="Arial"/>
          <w:b/>
          <w:sz w:val="18"/>
          <w:szCs w:val="18"/>
        </w:rPr>
        <w:t xml:space="preserve"> et</w:t>
      </w:r>
      <w:r w:rsidR="00477A76" w:rsidRPr="008F5F62">
        <w:rPr>
          <w:rFonts w:ascii="Arial" w:hAnsi="Arial" w:cs="Arial"/>
          <w:b/>
          <w:sz w:val="18"/>
          <w:szCs w:val="18"/>
        </w:rPr>
        <w:t>/ou</w:t>
      </w:r>
      <w:r w:rsidR="002114C9" w:rsidRPr="008F5F62">
        <w:rPr>
          <w:rFonts w:ascii="Arial" w:hAnsi="Arial" w:cs="Arial"/>
          <w:b/>
          <w:sz w:val="18"/>
          <w:szCs w:val="18"/>
        </w:rPr>
        <w:t xml:space="preserve"> pour confirmer votre </w:t>
      </w:r>
      <w:r w:rsidR="00D92DFC" w:rsidRPr="008F5F62">
        <w:rPr>
          <w:rFonts w:ascii="Arial" w:hAnsi="Arial" w:cs="Arial"/>
          <w:b/>
          <w:sz w:val="18"/>
          <w:szCs w:val="18"/>
        </w:rPr>
        <w:t>admissibilité</w:t>
      </w:r>
      <w:r w:rsidR="00BE0A1B" w:rsidRPr="008F5F62">
        <w:rPr>
          <w:rFonts w:ascii="Arial" w:hAnsi="Arial" w:cs="Arial"/>
          <w:b/>
          <w:sz w:val="18"/>
          <w:szCs w:val="18"/>
        </w:rPr>
        <w:t> :</w:t>
      </w:r>
    </w:p>
    <w:p w14:paraId="6228FC38" w14:textId="77777777" w:rsidR="00655B78" w:rsidRPr="008F5F62" w:rsidRDefault="00423C7F" w:rsidP="00717A6F">
      <w:pPr>
        <w:widowControl w:val="0"/>
        <w:adjustRightInd w:val="0"/>
        <w:rPr>
          <w:rFonts w:ascii="Arial" w:hAnsi="Arial" w:cs="Arial"/>
          <w:sz w:val="18"/>
          <w:szCs w:val="18"/>
        </w:rPr>
      </w:pPr>
      <w:r w:rsidRPr="008F5F62">
        <w:rPr>
          <w:rFonts w:ascii="Arial" w:hAnsi="Arial" w:cs="Arial"/>
          <w:sz w:val="18"/>
          <w:szCs w:val="18"/>
        </w:rPr>
        <w:t xml:space="preserve">Réseau de </w:t>
      </w:r>
      <w:r w:rsidR="00E53C58" w:rsidRPr="008F5F62">
        <w:rPr>
          <w:rFonts w:ascii="Arial" w:hAnsi="Arial" w:cs="Arial"/>
          <w:sz w:val="18"/>
          <w:szCs w:val="18"/>
        </w:rPr>
        <w:t>r</w:t>
      </w:r>
      <w:r w:rsidRPr="008F5F62">
        <w:rPr>
          <w:rFonts w:ascii="Arial" w:hAnsi="Arial" w:cs="Arial"/>
          <w:sz w:val="18"/>
          <w:szCs w:val="18"/>
        </w:rPr>
        <w:t>echerc</w:t>
      </w:r>
      <w:r w:rsidR="0077131C" w:rsidRPr="008F5F62">
        <w:rPr>
          <w:rFonts w:ascii="Arial" w:hAnsi="Arial" w:cs="Arial"/>
          <w:sz w:val="18"/>
          <w:szCs w:val="18"/>
        </w:rPr>
        <w:t xml:space="preserve">he en </w:t>
      </w:r>
      <w:r w:rsidR="00E53C58" w:rsidRPr="008F5F62">
        <w:rPr>
          <w:rFonts w:ascii="Arial" w:hAnsi="Arial" w:cs="Arial"/>
          <w:sz w:val="18"/>
          <w:szCs w:val="18"/>
        </w:rPr>
        <w:t>sa</w:t>
      </w:r>
      <w:r w:rsidR="0077131C" w:rsidRPr="008F5F62">
        <w:rPr>
          <w:rFonts w:ascii="Arial" w:hAnsi="Arial" w:cs="Arial"/>
          <w:sz w:val="18"/>
          <w:szCs w:val="18"/>
        </w:rPr>
        <w:t xml:space="preserve">nté de la </w:t>
      </w:r>
      <w:r w:rsidR="00E53C58" w:rsidRPr="008F5F62">
        <w:rPr>
          <w:rFonts w:ascii="Arial" w:hAnsi="Arial" w:cs="Arial"/>
          <w:sz w:val="18"/>
          <w:szCs w:val="18"/>
        </w:rPr>
        <w:t>v</w:t>
      </w:r>
      <w:r w:rsidR="0077131C" w:rsidRPr="008F5F62">
        <w:rPr>
          <w:rFonts w:ascii="Arial" w:hAnsi="Arial" w:cs="Arial"/>
          <w:sz w:val="18"/>
          <w:szCs w:val="18"/>
        </w:rPr>
        <w:t>ision</w:t>
      </w:r>
      <w:r w:rsidR="00655B78">
        <w:rPr>
          <w:rFonts w:ascii="Arial" w:hAnsi="Arial" w:cs="Arial"/>
          <w:sz w:val="18"/>
          <w:szCs w:val="18"/>
        </w:rPr>
        <w:t xml:space="preserve"> </w:t>
      </w:r>
    </w:p>
    <w:p w14:paraId="2E7DE265" w14:textId="77777777" w:rsidR="00717A6F" w:rsidRDefault="00717A6F" w:rsidP="00717A6F">
      <w:pPr>
        <w:widowControl w:val="0"/>
        <w:tabs>
          <w:tab w:val="left" w:pos="567"/>
        </w:tabs>
        <w:adjustRightInd w:val="0"/>
        <w:rPr>
          <w:rFonts w:ascii="Arial" w:hAnsi="Arial" w:cs="Arial"/>
          <w:sz w:val="18"/>
          <w:szCs w:val="18"/>
        </w:rPr>
      </w:pPr>
      <w:r w:rsidRPr="008F5F62">
        <w:rPr>
          <w:rFonts w:ascii="Arial" w:hAnsi="Arial" w:cs="Arial"/>
          <w:sz w:val="18"/>
          <w:szCs w:val="18"/>
        </w:rPr>
        <w:t>514-</w:t>
      </w:r>
      <w:r>
        <w:rPr>
          <w:rFonts w:ascii="Arial" w:hAnsi="Arial" w:cs="Arial"/>
          <w:sz w:val="18"/>
          <w:szCs w:val="18"/>
        </w:rPr>
        <w:t>987-5636</w:t>
      </w:r>
    </w:p>
    <w:p w14:paraId="5960D0C6" w14:textId="698CC855" w:rsidR="00655B78" w:rsidRDefault="00B4492D" w:rsidP="00717A6F">
      <w:pPr>
        <w:widowControl w:val="0"/>
        <w:tabs>
          <w:tab w:val="left" w:pos="567"/>
        </w:tabs>
        <w:adjustRightInd w:val="0"/>
        <w:rPr>
          <w:rFonts w:ascii="Arial" w:hAnsi="Arial" w:cs="Arial"/>
          <w:color w:val="1235A6"/>
          <w:sz w:val="18"/>
          <w:szCs w:val="18"/>
          <w:u w:val="single" w:color="1235A6"/>
        </w:rPr>
      </w:pPr>
      <w:hyperlink r:id="rId17" w:history="1">
        <w:r w:rsidR="00AA6862" w:rsidRPr="00C7500F">
          <w:rPr>
            <w:rStyle w:val="Lienhypertexte"/>
            <w:rFonts w:ascii="Arial" w:hAnsi="Arial" w:cs="Arial"/>
            <w:sz w:val="18"/>
            <w:szCs w:val="18"/>
            <w:u w:color="1235A6"/>
          </w:rPr>
          <w:t>reseau.vision@ircm.qc.ca</w:t>
        </w:r>
      </w:hyperlink>
      <w:r w:rsidR="00655B78">
        <w:rPr>
          <w:rFonts w:ascii="Arial" w:hAnsi="Arial" w:cs="Arial"/>
          <w:sz w:val="18"/>
          <w:szCs w:val="18"/>
        </w:rPr>
        <w:t xml:space="preserve">, </w:t>
      </w:r>
    </w:p>
    <w:p w14:paraId="7236335D" w14:textId="77777777" w:rsidR="00655B78" w:rsidRPr="008F5F62" w:rsidRDefault="00B4492D" w:rsidP="00717A6F">
      <w:pPr>
        <w:widowControl w:val="0"/>
        <w:tabs>
          <w:tab w:val="left" w:pos="567"/>
        </w:tabs>
        <w:adjustRightInd w:val="0"/>
        <w:rPr>
          <w:rFonts w:ascii="Arial" w:hAnsi="Arial" w:cs="Arial"/>
          <w:sz w:val="18"/>
          <w:szCs w:val="18"/>
        </w:rPr>
      </w:pPr>
      <w:hyperlink r:id="rId18" w:history="1">
        <w:r w:rsidR="00655B78" w:rsidRPr="008F5F62">
          <w:rPr>
            <w:rFonts w:ascii="Arial" w:hAnsi="Arial" w:cs="Arial"/>
            <w:sz w:val="18"/>
            <w:szCs w:val="18"/>
          </w:rPr>
          <w:t>reseauvision.ca</w:t>
        </w:r>
      </w:hyperlink>
      <w:r w:rsidR="00655B78" w:rsidRPr="008F5F62">
        <w:rPr>
          <w:rFonts w:ascii="Arial" w:hAnsi="Arial" w:cs="Arial"/>
          <w:sz w:val="18"/>
          <w:szCs w:val="18"/>
        </w:rPr>
        <w:t xml:space="preserve"> </w:t>
      </w:r>
    </w:p>
    <w:p w14:paraId="245D6528" w14:textId="77777777" w:rsidR="00423C7F" w:rsidRPr="008F5F62" w:rsidRDefault="00423C7F" w:rsidP="002C434A">
      <w:pPr>
        <w:widowControl w:val="0"/>
        <w:adjustRightInd w:val="0"/>
        <w:rPr>
          <w:rFonts w:ascii="Arial" w:hAnsi="Arial" w:cs="Arial"/>
          <w:sz w:val="18"/>
          <w:szCs w:val="18"/>
        </w:rPr>
      </w:pPr>
    </w:p>
    <w:p w14:paraId="2DFE7870" w14:textId="77777777" w:rsidR="00C255CD" w:rsidRPr="008F5F62" w:rsidRDefault="00C255CD" w:rsidP="00D372D2">
      <w:pPr>
        <w:widowControl w:val="0"/>
        <w:tabs>
          <w:tab w:val="left" w:pos="567"/>
        </w:tabs>
        <w:adjustRightInd w:val="0"/>
        <w:ind w:left="567"/>
        <w:jc w:val="center"/>
        <w:rPr>
          <w:rFonts w:ascii="Arial" w:hAnsi="Arial" w:cs="Arial"/>
          <w:sz w:val="18"/>
          <w:szCs w:val="18"/>
        </w:rPr>
      </w:pPr>
    </w:p>
    <w:p w14:paraId="165F306A" w14:textId="0F37A007" w:rsidR="002114C9" w:rsidRPr="008F5F62" w:rsidRDefault="002114C9" w:rsidP="00F826B1">
      <w:pPr>
        <w:widowControl w:val="0"/>
        <w:tabs>
          <w:tab w:val="left" w:pos="567"/>
        </w:tabs>
        <w:adjustRightInd w:val="0"/>
        <w:rPr>
          <w:rFonts w:ascii="Arial" w:eastAsia="Times New Roman" w:hAnsi="Arial" w:cs="Arial"/>
          <w:sz w:val="18"/>
          <w:szCs w:val="18"/>
          <w:lang w:val="fr-CA" w:eastAsia="fr-FR"/>
        </w:rPr>
      </w:pPr>
    </w:p>
    <w:p w14:paraId="5CD1102C" w14:textId="77777777" w:rsidR="002114C9" w:rsidRPr="008F5F62" w:rsidRDefault="002114C9" w:rsidP="00DD143C">
      <w:pPr>
        <w:pStyle w:val="Titre"/>
        <w:pBdr>
          <w:top w:val="single" w:sz="4" w:space="1" w:color="auto"/>
        </w:pBdr>
        <w:tabs>
          <w:tab w:val="left" w:pos="993"/>
        </w:tabs>
        <w:jc w:val="left"/>
        <w:rPr>
          <w:rFonts w:ascii="Arial" w:hAnsi="Arial" w:cs="Arial"/>
          <w:sz w:val="18"/>
          <w:szCs w:val="18"/>
        </w:rPr>
      </w:pPr>
    </w:p>
    <w:p w14:paraId="5B6654A1" w14:textId="77777777" w:rsidR="002114C9" w:rsidRPr="00DD143C" w:rsidRDefault="002114C9" w:rsidP="00DD143C">
      <w:pPr>
        <w:pStyle w:val="Sous-titre"/>
        <w:pBdr>
          <w:bottom w:val="single" w:sz="4" w:space="1" w:color="auto"/>
        </w:pBdr>
        <w:tabs>
          <w:tab w:val="left" w:pos="993"/>
        </w:tabs>
        <w:ind w:left="0"/>
        <w:rPr>
          <w:caps w:val="0"/>
          <w:sz w:val="18"/>
          <w:szCs w:val="18"/>
          <w:lang w:val="fr-CA"/>
        </w:rPr>
      </w:pPr>
      <w:r w:rsidRPr="00DD143C">
        <w:rPr>
          <w:caps w:val="0"/>
          <w:sz w:val="18"/>
          <w:szCs w:val="18"/>
          <w:lang w:val="fr-CA" w:eastAsia="fr-CA"/>
        </w:rPr>
        <w:drawing>
          <wp:anchor distT="0" distB="0" distL="114300" distR="114300" simplePos="0" relativeHeight="251658240" behindDoc="1" locked="0" layoutInCell="1" allowOverlap="1" wp14:anchorId="2A277CFA" wp14:editId="47F23F23">
            <wp:simplePos x="0" y="0"/>
            <wp:positionH relativeFrom="column">
              <wp:posOffset>115838</wp:posOffset>
            </wp:positionH>
            <wp:positionV relativeFrom="paragraph">
              <wp:posOffset>12942</wp:posOffset>
            </wp:positionV>
            <wp:extent cx="1793136" cy="716437"/>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nne grandeur.JPG"/>
                    <pic:cNvPicPr/>
                  </pic:nvPicPr>
                  <pic:blipFill>
                    <a:blip r:embed="rId19">
                      <a:extLst>
                        <a:ext uri="{28A0092B-C50C-407E-A947-70E740481C1C}">
                          <a14:useLocalDpi xmlns:a14="http://schemas.microsoft.com/office/drawing/2010/main" val="0"/>
                        </a:ext>
                      </a:extLst>
                    </a:blip>
                    <a:stretch>
                      <a:fillRect/>
                    </a:stretch>
                  </pic:blipFill>
                  <pic:spPr>
                    <a:xfrm>
                      <a:off x="0" y="0"/>
                      <a:ext cx="1825133" cy="729221"/>
                    </a:xfrm>
                    <a:prstGeom prst="rect">
                      <a:avLst/>
                    </a:prstGeom>
                  </pic:spPr>
                </pic:pic>
              </a:graphicData>
            </a:graphic>
            <wp14:sizeRelH relativeFrom="page">
              <wp14:pctWidth>0</wp14:pctWidth>
            </wp14:sizeRelH>
            <wp14:sizeRelV relativeFrom="page">
              <wp14:pctHeight>0</wp14:pctHeight>
            </wp14:sizeRelV>
          </wp:anchor>
        </w:drawing>
      </w:r>
      <w:r w:rsidR="00C039EE" w:rsidRPr="00DD143C">
        <w:rPr>
          <w:caps w:val="0"/>
          <w:sz w:val="18"/>
          <w:szCs w:val="18"/>
          <w:lang w:val="fr-CA"/>
        </w:rPr>
        <w:t>PRIX</w:t>
      </w:r>
      <w:r w:rsidRPr="00DD143C">
        <w:rPr>
          <w:caps w:val="0"/>
          <w:sz w:val="18"/>
          <w:szCs w:val="18"/>
          <w:lang w:val="fr-CA"/>
        </w:rPr>
        <w:t xml:space="preserve"> </w:t>
      </w:r>
      <w:r w:rsidR="005F7C75" w:rsidRPr="00DD143C">
        <w:rPr>
          <w:caps w:val="0"/>
          <w:sz w:val="18"/>
          <w:szCs w:val="18"/>
          <w:lang w:val="fr-CA"/>
        </w:rPr>
        <w:t>D’EXCELLENCE</w:t>
      </w:r>
      <w:r w:rsidR="00DD143C">
        <w:rPr>
          <w:caps w:val="0"/>
          <w:sz w:val="18"/>
          <w:szCs w:val="18"/>
          <w:lang w:val="fr-CA"/>
        </w:rPr>
        <w:t xml:space="preserve"> MSc </w:t>
      </w:r>
      <w:r w:rsidR="005F7C75" w:rsidRPr="00DD143C">
        <w:rPr>
          <w:caps w:val="0"/>
          <w:sz w:val="18"/>
          <w:szCs w:val="18"/>
          <w:lang w:val="fr-CA"/>
        </w:rPr>
        <w:t>PhD</w:t>
      </w:r>
    </w:p>
    <w:p w14:paraId="722DD518" w14:textId="77777777" w:rsidR="005F7C75" w:rsidRPr="008F5F62" w:rsidRDefault="005F7C75" w:rsidP="002114C9">
      <w:pPr>
        <w:pStyle w:val="Sous-titre"/>
        <w:pBdr>
          <w:bottom w:val="single" w:sz="4" w:space="1" w:color="auto"/>
        </w:pBdr>
        <w:tabs>
          <w:tab w:val="left" w:pos="993"/>
        </w:tabs>
        <w:ind w:left="0"/>
        <w:rPr>
          <w:caps w:val="0"/>
          <w:sz w:val="18"/>
          <w:szCs w:val="18"/>
          <w:lang w:val="fr-CA"/>
        </w:rPr>
      </w:pPr>
    </w:p>
    <w:p w14:paraId="6354FF9D" w14:textId="4CE225B7" w:rsidR="002114C9" w:rsidRPr="008F5F62" w:rsidRDefault="002114C9" w:rsidP="002114C9">
      <w:pPr>
        <w:pStyle w:val="Sous-titre"/>
        <w:pBdr>
          <w:bottom w:val="single" w:sz="4" w:space="1" w:color="auto"/>
        </w:pBdr>
        <w:tabs>
          <w:tab w:val="left" w:pos="993"/>
        </w:tabs>
        <w:ind w:left="0"/>
        <w:rPr>
          <w:caps w:val="0"/>
          <w:sz w:val="18"/>
          <w:szCs w:val="18"/>
          <w:lang w:val="fr-CA"/>
        </w:rPr>
      </w:pPr>
      <w:r w:rsidRPr="008F5F62">
        <w:rPr>
          <w:caps w:val="0"/>
          <w:sz w:val="18"/>
          <w:szCs w:val="18"/>
          <w:lang w:val="fr-CA"/>
        </w:rPr>
        <w:t xml:space="preserve">Concours </w:t>
      </w:r>
      <w:r w:rsidR="00AA6862">
        <w:rPr>
          <w:caps w:val="0"/>
          <w:sz w:val="18"/>
          <w:szCs w:val="18"/>
          <w:lang w:val="fr-CA"/>
        </w:rPr>
        <w:t>2019</w:t>
      </w:r>
      <w:r w:rsidR="005817F7">
        <w:rPr>
          <w:caps w:val="0"/>
          <w:sz w:val="18"/>
          <w:szCs w:val="18"/>
          <w:lang w:val="fr-CA"/>
        </w:rPr>
        <w:t xml:space="preserve"> </w:t>
      </w:r>
      <w:r w:rsidR="00AA6862">
        <w:rPr>
          <w:caps w:val="0"/>
          <w:sz w:val="18"/>
          <w:szCs w:val="18"/>
          <w:lang w:val="fr-CA"/>
        </w:rPr>
        <w:t>-</w:t>
      </w:r>
      <w:r w:rsidR="005817F7">
        <w:rPr>
          <w:caps w:val="0"/>
          <w:sz w:val="18"/>
          <w:szCs w:val="18"/>
          <w:lang w:val="fr-CA"/>
        </w:rPr>
        <w:t xml:space="preserve"> </w:t>
      </w:r>
      <w:r w:rsidR="00AA6862">
        <w:rPr>
          <w:caps w:val="0"/>
          <w:sz w:val="18"/>
          <w:szCs w:val="18"/>
          <w:lang w:val="fr-CA"/>
        </w:rPr>
        <w:t>2020</w:t>
      </w:r>
    </w:p>
    <w:p w14:paraId="4EDF1AA7" w14:textId="77777777" w:rsidR="002114C9" w:rsidRPr="008F5F62" w:rsidRDefault="002114C9" w:rsidP="002114C9">
      <w:pPr>
        <w:pStyle w:val="Sous-titre"/>
        <w:pBdr>
          <w:bottom w:val="single" w:sz="4" w:space="1" w:color="auto"/>
        </w:pBdr>
        <w:tabs>
          <w:tab w:val="left" w:pos="993"/>
        </w:tabs>
        <w:ind w:left="0"/>
        <w:rPr>
          <w:caps w:val="0"/>
          <w:sz w:val="18"/>
          <w:szCs w:val="18"/>
          <w:lang w:val="fr-CA"/>
        </w:rPr>
      </w:pPr>
    </w:p>
    <w:p w14:paraId="600E52BB" w14:textId="77777777" w:rsidR="002114C9" w:rsidRPr="008F5F62" w:rsidRDefault="002114C9" w:rsidP="002114C9">
      <w:pPr>
        <w:pStyle w:val="Sous-titre"/>
        <w:pBdr>
          <w:bottom w:val="single" w:sz="4" w:space="1" w:color="auto"/>
        </w:pBdr>
        <w:tabs>
          <w:tab w:val="left" w:pos="993"/>
        </w:tabs>
        <w:ind w:left="0"/>
        <w:rPr>
          <w:sz w:val="18"/>
          <w:szCs w:val="18"/>
          <w:lang w:val="fr-CA"/>
        </w:rPr>
      </w:pPr>
      <w:r w:rsidRPr="008F5F62">
        <w:rPr>
          <w:caps w:val="0"/>
          <w:sz w:val="18"/>
          <w:szCs w:val="18"/>
          <w:lang w:val="fr-CA"/>
        </w:rPr>
        <w:t>FORMULAIRE</w:t>
      </w:r>
    </w:p>
    <w:p w14:paraId="2088B683" w14:textId="77777777" w:rsidR="002114C9" w:rsidRPr="008F5F62" w:rsidRDefault="002114C9" w:rsidP="002114C9">
      <w:pPr>
        <w:pBdr>
          <w:bottom w:val="single" w:sz="4" w:space="1" w:color="auto"/>
        </w:pBdr>
        <w:tabs>
          <w:tab w:val="left" w:pos="993"/>
        </w:tabs>
        <w:jc w:val="both"/>
        <w:rPr>
          <w:rFonts w:ascii="Arial" w:hAnsi="Arial" w:cs="Arial"/>
          <w:b/>
          <w:caps/>
          <w:sz w:val="18"/>
          <w:szCs w:val="18"/>
        </w:rPr>
      </w:pPr>
    </w:p>
    <w:p w14:paraId="37CE8C9E" w14:textId="77777777" w:rsidR="00F4463F" w:rsidRPr="008F5F62" w:rsidRDefault="00F4463F" w:rsidP="00FB0FFC">
      <w:pPr>
        <w:rPr>
          <w:rFonts w:ascii="Arial" w:eastAsia="Times New Roman" w:hAnsi="Arial" w:cs="Arial"/>
          <w:b/>
          <w:sz w:val="18"/>
          <w:szCs w:val="18"/>
          <w:lang w:val="fr-CA" w:eastAsia="fr-FR"/>
        </w:rPr>
      </w:pPr>
    </w:p>
    <w:p w14:paraId="1E5FB328" w14:textId="02D0160D" w:rsidR="00C00A27" w:rsidRDefault="00C00A27" w:rsidP="00C00A27">
      <w:pPr>
        <w:widowControl w:val="0"/>
        <w:tabs>
          <w:tab w:val="left" w:pos="567"/>
        </w:tabs>
        <w:autoSpaceDE w:val="0"/>
        <w:autoSpaceDN w:val="0"/>
        <w:adjustRightInd w:val="0"/>
        <w:spacing w:line="276" w:lineRule="auto"/>
        <w:jc w:val="both"/>
        <w:rPr>
          <w:rFonts w:ascii="Arial" w:hAnsi="Arial" w:cs="Arial"/>
          <w:b/>
          <w:sz w:val="18"/>
          <w:szCs w:val="18"/>
        </w:rPr>
      </w:pPr>
      <w:r>
        <w:rPr>
          <w:rFonts w:ascii="Arial" w:hAnsi="Arial" w:cs="Arial"/>
          <w:b/>
          <w:sz w:val="18"/>
          <w:szCs w:val="18"/>
        </w:rPr>
        <w:t>DATE LIMITE DE SOUMISSION :</w:t>
      </w:r>
      <w:r>
        <w:rPr>
          <w:rFonts w:ascii="Arial" w:hAnsi="Arial" w:cs="Arial"/>
          <w:b/>
          <w:sz w:val="18"/>
          <w:szCs w:val="18"/>
        </w:rPr>
        <w:tab/>
      </w:r>
      <w:r>
        <w:rPr>
          <w:rFonts w:ascii="Arial" w:hAnsi="Arial" w:cs="Arial"/>
          <w:b/>
          <w:sz w:val="18"/>
          <w:szCs w:val="18"/>
        </w:rPr>
        <w:tab/>
      </w:r>
      <w:r>
        <w:rPr>
          <w:rFonts w:ascii="Arial" w:hAnsi="Arial" w:cs="Arial"/>
          <w:b/>
          <w:color w:val="FF0000"/>
          <w:sz w:val="18"/>
          <w:szCs w:val="18"/>
        </w:rPr>
        <w:t>15 août 2019</w:t>
      </w:r>
      <w:r w:rsidRPr="00307F7E">
        <w:rPr>
          <w:rFonts w:ascii="Arial" w:hAnsi="Arial" w:cs="Arial"/>
          <w:b/>
          <w:color w:val="FF0000"/>
          <w:sz w:val="18"/>
          <w:szCs w:val="18"/>
        </w:rPr>
        <w:t>*</w:t>
      </w:r>
    </w:p>
    <w:p w14:paraId="5868C3F2" w14:textId="77777777" w:rsidR="00C00A27" w:rsidRDefault="00C00A27" w:rsidP="00C00A27">
      <w:pPr>
        <w:widowControl w:val="0"/>
        <w:tabs>
          <w:tab w:val="left" w:pos="567"/>
        </w:tabs>
        <w:autoSpaceDE w:val="0"/>
        <w:autoSpaceDN w:val="0"/>
        <w:adjustRightInd w:val="0"/>
        <w:spacing w:line="276" w:lineRule="auto"/>
        <w:jc w:val="both"/>
        <w:rPr>
          <w:rFonts w:ascii="Arial" w:hAnsi="Arial" w:cs="Arial"/>
          <w:sz w:val="16"/>
          <w:szCs w:val="18"/>
        </w:rPr>
      </w:pPr>
      <w:r>
        <w:rPr>
          <w:rFonts w:ascii="Arial" w:hAnsi="Arial" w:cs="Arial"/>
          <w:sz w:val="16"/>
          <w:szCs w:val="18"/>
        </w:rPr>
        <w:t>*</w:t>
      </w:r>
      <w:r w:rsidRPr="00F32343">
        <w:rPr>
          <w:rFonts w:ascii="Arial" w:hAnsi="Arial" w:cs="Arial"/>
          <w:sz w:val="16"/>
          <w:szCs w:val="18"/>
        </w:rPr>
        <w:t>Advenant que cette date tombe un vendredi ou un samedi, le candidat aura jusqu’au dimanche soir pour faire parvenir sa demande au RRSV.</w:t>
      </w:r>
    </w:p>
    <w:p w14:paraId="2DA7B7CD" w14:textId="77777777" w:rsidR="00D25FE4" w:rsidRPr="008F5F62" w:rsidRDefault="00D25FE4" w:rsidP="00D25FE4">
      <w:pPr>
        <w:rPr>
          <w:rFonts w:ascii="Arial" w:eastAsia="Times New Roman" w:hAnsi="Arial" w:cs="Arial"/>
          <w:sz w:val="18"/>
          <w:szCs w:val="18"/>
          <w:lang w:val="fr-CA" w:eastAsia="fr-FR"/>
        </w:rPr>
      </w:pPr>
    </w:p>
    <w:p w14:paraId="1642F9D5" w14:textId="77777777" w:rsidR="00D25FE4" w:rsidRPr="008F5F62" w:rsidRDefault="00D25FE4" w:rsidP="00D25FE4">
      <w:pPr>
        <w:rPr>
          <w:rFonts w:ascii="Arial" w:eastAsia="Times New Roman" w:hAnsi="Arial" w:cs="Arial"/>
          <w:b/>
          <w:sz w:val="18"/>
          <w:szCs w:val="18"/>
          <w:lang w:val="fr-CA" w:eastAsia="fr-FR"/>
        </w:rPr>
      </w:pPr>
      <w:r w:rsidRPr="008F5F62">
        <w:rPr>
          <w:rFonts w:ascii="Arial" w:eastAsia="Times New Roman" w:hAnsi="Arial" w:cs="Arial"/>
          <w:b/>
          <w:sz w:val="18"/>
          <w:szCs w:val="18"/>
          <w:lang w:val="fr-CA" w:eastAsia="fr-FR"/>
        </w:rPr>
        <w:t>À quel concours du RRSV appliquez-vous?</w:t>
      </w:r>
    </w:p>
    <w:p w14:paraId="2277295C" w14:textId="5218928E" w:rsidR="00D25FE4" w:rsidRDefault="00B4492D" w:rsidP="003F0F8B">
      <w:pPr>
        <w:ind w:firstLine="1276"/>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630550417"/>
          <w14:checkbox>
            <w14:checked w14:val="0"/>
            <w14:checkedState w14:val="2612" w14:font="MS Gothic"/>
            <w14:uncheckedState w14:val="2610" w14:font="MS Gothic"/>
          </w14:checkbox>
        </w:sdtPr>
        <w:sdtEndPr/>
        <w:sdtContent>
          <w:r w:rsidR="003F0F8B">
            <w:rPr>
              <w:rFonts w:ascii="MS Gothic" w:eastAsia="MS Gothic" w:hAnsi="MS Gothic" w:cs="Arial" w:hint="eastAsia"/>
              <w:sz w:val="18"/>
              <w:szCs w:val="18"/>
              <w:lang w:val="fr-CA" w:eastAsia="fr-FR"/>
            </w:rPr>
            <w:t>☐</w:t>
          </w:r>
        </w:sdtContent>
      </w:sdt>
      <w:r w:rsidR="00D25FE4" w:rsidRPr="008F5F62">
        <w:rPr>
          <w:rFonts w:ascii="Arial" w:eastAsia="Times New Roman" w:hAnsi="Arial" w:cs="Arial"/>
          <w:sz w:val="18"/>
          <w:szCs w:val="18"/>
          <w:lang w:val="fr-CA" w:eastAsia="fr-FR"/>
        </w:rPr>
        <w:t xml:space="preserve"> </w:t>
      </w:r>
      <w:r w:rsidR="00D25FE4">
        <w:rPr>
          <w:rFonts w:ascii="Arial" w:eastAsia="Times New Roman" w:hAnsi="Arial" w:cs="Arial"/>
          <w:sz w:val="18"/>
          <w:szCs w:val="18"/>
          <w:lang w:val="fr-CA" w:eastAsia="fr-FR"/>
        </w:rPr>
        <w:t>Prix</w:t>
      </w:r>
      <w:r w:rsidR="00D25FE4" w:rsidRPr="008F5F62">
        <w:rPr>
          <w:rFonts w:ascii="Arial" w:eastAsia="Times New Roman" w:hAnsi="Arial" w:cs="Arial"/>
          <w:sz w:val="18"/>
          <w:szCs w:val="18"/>
          <w:lang w:val="fr-CA" w:eastAsia="fr-FR"/>
        </w:rPr>
        <w:t xml:space="preserve"> </w:t>
      </w:r>
      <w:r w:rsidR="00D25FE4">
        <w:rPr>
          <w:rFonts w:ascii="Arial" w:eastAsia="Times New Roman" w:hAnsi="Arial" w:cs="Arial"/>
          <w:sz w:val="18"/>
          <w:szCs w:val="18"/>
          <w:lang w:val="fr-CA" w:eastAsia="fr-FR"/>
        </w:rPr>
        <w:t>d’excellence</w:t>
      </w:r>
      <w:r w:rsidR="00D25FE4" w:rsidRPr="008F5F62">
        <w:rPr>
          <w:rFonts w:ascii="Arial" w:eastAsia="Times New Roman" w:hAnsi="Arial" w:cs="Arial"/>
          <w:sz w:val="18"/>
          <w:szCs w:val="18"/>
          <w:lang w:val="fr-CA" w:eastAsia="fr-FR"/>
        </w:rPr>
        <w:t xml:space="preserve"> – MSc</w:t>
      </w:r>
      <w:r w:rsidR="003F0F8B">
        <w:rPr>
          <w:rFonts w:ascii="Arial" w:eastAsia="Times New Roman" w:hAnsi="Arial" w:cs="Arial"/>
          <w:sz w:val="18"/>
          <w:szCs w:val="18"/>
          <w:lang w:val="fr-CA" w:eastAsia="fr-FR"/>
        </w:rPr>
        <w:tab/>
      </w:r>
      <w:r w:rsidR="003F0F8B">
        <w:rPr>
          <w:rFonts w:ascii="Arial" w:eastAsia="Times New Roman" w:hAnsi="Arial" w:cs="Arial"/>
          <w:sz w:val="18"/>
          <w:szCs w:val="18"/>
          <w:lang w:val="fr-CA" w:eastAsia="fr-FR"/>
        </w:rPr>
        <w:tab/>
      </w:r>
      <w:r w:rsidR="003F0F8B">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1746612251"/>
          <w14:checkbox>
            <w14:checked w14:val="0"/>
            <w14:checkedState w14:val="2612" w14:font="MS Gothic"/>
            <w14:uncheckedState w14:val="2610" w14:font="MS Gothic"/>
          </w14:checkbox>
        </w:sdtPr>
        <w:sdtEndPr/>
        <w:sdtContent>
          <w:r w:rsidR="003F0F8B">
            <w:rPr>
              <w:rFonts w:ascii="MS Gothic" w:eastAsia="MS Gothic" w:hAnsi="MS Gothic" w:cs="Arial" w:hint="eastAsia"/>
              <w:sz w:val="18"/>
              <w:szCs w:val="18"/>
              <w:lang w:val="fr-CA" w:eastAsia="fr-FR"/>
            </w:rPr>
            <w:t>☐</w:t>
          </w:r>
        </w:sdtContent>
      </w:sdt>
      <w:r w:rsidR="003F0F8B" w:rsidRPr="008F5F62">
        <w:rPr>
          <w:rFonts w:ascii="Arial" w:eastAsia="Times New Roman" w:hAnsi="Arial" w:cs="Arial"/>
          <w:sz w:val="18"/>
          <w:szCs w:val="18"/>
          <w:lang w:val="fr-CA" w:eastAsia="fr-FR"/>
        </w:rPr>
        <w:t xml:space="preserve"> </w:t>
      </w:r>
      <w:r w:rsidR="003F0F8B">
        <w:rPr>
          <w:rFonts w:ascii="Arial" w:eastAsia="Times New Roman" w:hAnsi="Arial" w:cs="Arial"/>
          <w:sz w:val="18"/>
          <w:szCs w:val="18"/>
          <w:lang w:val="fr-CA" w:eastAsia="fr-FR"/>
        </w:rPr>
        <w:t>Prix</w:t>
      </w:r>
      <w:r w:rsidR="003F0F8B" w:rsidRPr="008F5F62">
        <w:rPr>
          <w:rFonts w:ascii="Arial" w:eastAsia="Times New Roman" w:hAnsi="Arial" w:cs="Arial"/>
          <w:sz w:val="18"/>
          <w:szCs w:val="18"/>
          <w:lang w:val="fr-CA" w:eastAsia="fr-FR"/>
        </w:rPr>
        <w:t xml:space="preserve"> </w:t>
      </w:r>
      <w:r w:rsidR="003F0F8B">
        <w:rPr>
          <w:rFonts w:ascii="Arial" w:eastAsia="Times New Roman" w:hAnsi="Arial" w:cs="Arial"/>
          <w:sz w:val="18"/>
          <w:szCs w:val="18"/>
          <w:lang w:val="fr-CA" w:eastAsia="fr-FR"/>
        </w:rPr>
        <w:t>d’excellence</w:t>
      </w:r>
      <w:r w:rsidR="003F0F8B" w:rsidRPr="008F5F62">
        <w:rPr>
          <w:rFonts w:ascii="Arial" w:eastAsia="Times New Roman" w:hAnsi="Arial" w:cs="Arial"/>
          <w:sz w:val="18"/>
          <w:szCs w:val="18"/>
          <w:lang w:val="fr-CA" w:eastAsia="fr-FR"/>
        </w:rPr>
        <w:t xml:space="preserve"> – PhD</w:t>
      </w:r>
    </w:p>
    <w:p w14:paraId="507A851D" w14:textId="0285706F" w:rsidR="00D25FE4" w:rsidRPr="008F5F62" w:rsidRDefault="00D25FE4" w:rsidP="00D25FE4">
      <w:pPr>
        <w:rPr>
          <w:rFonts w:ascii="Arial" w:eastAsia="Times New Roman" w:hAnsi="Arial" w:cs="Arial"/>
          <w:sz w:val="18"/>
          <w:szCs w:val="18"/>
          <w:lang w:val="fr-CA" w:eastAsia="fr-FR"/>
        </w:rPr>
      </w:pPr>
    </w:p>
    <w:p w14:paraId="2363ED1B" w14:textId="77777777" w:rsidR="00C00A27" w:rsidRDefault="00C00A27" w:rsidP="00C50846">
      <w:pPr>
        <w:rPr>
          <w:rFonts w:ascii="Arial" w:eastAsia="Times New Roman" w:hAnsi="Arial" w:cs="Arial"/>
          <w:b/>
          <w:sz w:val="18"/>
          <w:szCs w:val="18"/>
          <w:lang w:val="fr-CA" w:eastAsia="fr-FR"/>
        </w:rPr>
      </w:pPr>
    </w:p>
    <w:p w14:paraId="245A7EF1" w14:textId="4217BABE" w:rsidR="008E670D" w:rsidRPr="008F5F62" w:rsidRDefault="008E670D"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Salutation</w:t>
      </w:r>
      <w:r w:rsidR="00401400" w:rsidRPr="008F5F62">
        <w:rPr>
          <w:rFonts w:ascii="Arial" w:eastAsia="Times New Roman" w:hAnsi="Arial" w:cs="Arial"/>
          <w:b/>
          <w:sz w:val="18"/>
          <w:szCs w:val="18"/>
          <w:lang w:val="fr-CA" w:eastAsia="fr-FR"/>
        </w:rPr>
        <w:t>s</w:t>
      </w:r>
      <w:r w:rsidRPr="008F5F62">
        <w:rPr>
          <w:rFonts w:ascii="Arial" w:eastAsia="Times New Roman" w:hAnsi="Arial" w:cs="Arial"/>
          <w:b/>
          <w:sz w:val="18"/>
          <w:szCs w:val="18"/>
          <w:lang w:val="fr-CA" w:eastAsia="fr-FR"/>
        </w:rPr>
        <w:t xml:space="preserve"> (M ou Mme)</w:t>
      </w:r>
      <w:r w:rsidR="003017EA" w:rsidRPr="008F5F62">
        <w:rPr>
          <w:rFonts w:ascii="Arial" w:eastAsia="Times New Roman" w:hAnsi="Arial" w:cs="Arial"/>
          <w:b/>
          <w:sz w:val="18"/>
          <w:szCs w:val="18"/>
          <w:lang w:val="fr-CA" w:eastAsia="fr-FR"/>
        </w:rPr>
        <w:t> :</w:t>
      </w:r>
    </w:p>
    <w:p w14:paraId="3EC49813" w14:textId="77777777" w:rsidR="008E670D" w:rsidRPr="008F5F62" w:rsidRDefault="008E670D" w:rsidP="00C50846">
      <w:pPr>
        <w:rPr>
          <w:rFonts w:ascii="Arial" w:eastAsia="Times New Roman" w:hAnsi="Arial" w:cs="Arial"/>
          <w:sz w:val="18"/>
          <w:szCs w:val="18"/>
          <w:lang w:val="fr-CA" w:eastAsia="fr-FR"/>
        </w:rPr>
      </w:pPr>
    </w:p>
    <w:p w14:paraId="170AF768" w14:textId="5436F889" w:rsidR="00FB0FFC" w:rsidRPr="008F5F62" w:rsidRDefault="00D25FE4"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N</w:t>
      </w:r>
      <w:r>
        <w:rPr>
          <w:rFonts w:ascii="Arial" w:eastAsia="Times New Roman" w:hAnsi="Arial" w:cs="Arial"/>
          <w:b/>
          <w:sz w:val="18"/>
          <w:szCs w:val="18"/>
          <w:lang w:val="fr-CA" w:eastAsia="fr-FR"/>
        </w:rPr>
        <w:t>OM</w:t>
      </w:r>
      <w:r w:rsidR="00D372D2" w:rsidRPr="008F5F62">
        <w:rPr>
          <w:rFonts w:ascii="Arial" w:eastAsia="Times New Roman" w:hAnsi="Arial" w:cs="Arial"/>
          <w:b/>
          <w:sz w:val="18"/>
          <w:szCs w:val="18"/>
          <w:lang w:val="fr-CA" w:eastAsia="fr-FR"/>
        </w:rPr>
        <w:t xml:space="preserve">, </w:t>
      </w:r>
      <w:r w:rsidR="00FB0FFC" w:rsidRPr="008F5F62">
        <w:rPr>
          <w:rFonts w:ascii="Arial" w:eastAsia="Times New Roman" w:hAnsi="Arial" w:cs="Arial"/>
          <w:b/>
          <w:sz w:val="18"/>
          <w:szCs w:val="18"/>
          <w:lang w:val="fr-CA" w:eastAsia="fr-FR"/>
        </w:rPr>
        <w:t>Prénom</w:t>
      </w:r>
      <w:r w:rsidR="003017EA" w:rsidRPr="008F5F62">
        <w:rPr>
          <w:rFonts w:ascii="Arial" w:eastAsia="Times New Roman" w:hAnsi="Arial" w:cs="Arial"/>
          <w:b/>
          <w:sz w:val="18"/>
          <w:szCs w:val="18"/>
          <w:lang w:val="fr-CA" w:eastAsia="fr-FR"/>
        </w:rPr>
        <w:t> :</w:t>
      </w:r>
    </w:p>
    <w:p w14:paraId="1AC216D8" w14:textId="77777777" w:rsidR="00FB0FFC" w:rsidRPr="008F5F62" w:rsidRDefault="00FB0FFC" w:rsidP="00C50846">
      <w:pPr>
        <w:rPr>
          <w:rFonts w:ascii="Arial" w:eastAsia="Times New Roman" w:hAnsi="Arial" w:cs="Arial"/>
          <w:sz w:val="18"/>
          <w:szCs w:val="18"/>
          <w:lang w:val="fr-CA" w:eastAsia="fr-FR"/>
        </w:rPr>
      </w:pPr>
    </w:p>
    <w:p w14:paraId="22F30994" w14:textId="77777777" w:rsidR="00FB0FFC" w:rsidRPr="008F5F62" w:rsidRDefault="00FB0FFC"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Adresse courriel</w:t>
      </w:r>
      <w:r w:rsidR="003017EA" w:rsidRPr="008F5F62">
        <w:rPr>
          <w:rFonts w:ascii="Arial" w:eastAsia="Times New Roman" w:hAnsi="Arial" w:cs="Arial"/>
          <w:b/>
          <w:sz w:val="18"/>
          <w:szCs w:val="18"/>
          <w:lang w:val="fr-CA" w:eastAsia="fr-FR"/>
        </w:rPr>
        <w:t> :</w:t>
      </w:r>
    </w:p>
    <w:p w14:paraId="60C33394" w14:textId="77777777" w:rsidR="00FB0FFC" w:rsidRPr="008F5F62" w:rsidRDefault="00FB0FFC" w:rsidP="00C50846">
      <w:pPr>
        <w:rPr>
          <w:rFonts w:ascii="Arial" w:eastAsia="Times New Roman" w:hAnsi="Arial" w:cs="Arial"/>
          <w:sz w:val="18"/>
          <w:szCs w:val="18"/>
          <w:lang w:val="fr-CA" w:eastAsia="fr-FR"/>
        </w:rPr>
      </w:pPr>
    </w:p>
    <w:p w14:paraId="3B9E932D" w14:textId="77777777" w:rsidR="00FB0FFC" w:rsidRPr="008F5F62" w:rsidRDefault="00FB0FFC"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Adresse postale</w:t>
      </w:r>
      <w:r w:rsidR="003017EA" w:rsidRPr="008F5F62">
        <w:rPr>
          <w:rFonts w:ascii="Arial" w:eastAsia="Times New Roman" w:hAnsi="Arial" w:cs="Arial"/>
          <w:b/>
          <w:sz w:val="18"/>
          <w:szCs w:val="18"/>
          <w:lang w:val="fr-CA" w:eastAsia="fr-FR"/>
        </w:rPr>
        <w:t> :</w:t>
      </w:r>
    </w:p>
    <w:p w14:paraId="4D80FA17" w14:textId="77777777" w:rsidR="00FB0FFC" w:rsidRPr="008F5F62" w:rsidRDefault="00FB0FFC" w:rsidP="00C50846">
      <w:pPr>
        <w:rPr>
          <w:rFonts w:ascii="Arial" w:eastAsia="Times New Roman" w:hAnsi="Arial" w:cs="Arial"/>
          <w:sz w:val="18"/>
          <w:szCs w:val="18"/>
          <w:lang w:val="fr-CA" w:eastAsia="fr-FR"/>
        </w:rPr>
      </w:pPr>
    </w:p>
    <w:p w14:paraId="68072EE7" w14:textId="77777777" w:rsidR="00B6138A" w:rsidRPr="008F5F62" w:rsidRDefault="00B6138A"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Téléphone</w:t>
      </w:r>
      <w:r w:rsidR="003017EA" w:rsidRPr="008F5F62">
        <w:rPr>
          <w:rFonts w:ascii="Arial" w:eastAsia="Times New Roman" w:hAnsi="Arial" w:cs="Arial"/>
          <w:b/>
          <w:sz w:val="18"/>
          <w:szCs w:val="18"/>
          <w:lang w:val="fr-CA" w:eastAsia="fr-FR"/>
        </w:rPr>
        <w:t> :</w:t>
      </w:r>
    </w:p>
    <w:p w14:paraId="769F38FE" w14:textId="77777777" w:rsidR="008E670D" w:rsidRPr="008F5F62" w:rsidRDefault="008E670D" w:rsidP="00C50846">
      <w:pPr>
        <w:rPr>
          <w:rFonts w:ascii="Arial" w:eastAsia="Times New Roman" w:hAnsi="Arial" w:cs="Arial"/>
          <w:sz w:val="18"/>
          <w:szCs w:val="18"/>
          <w:lang w:val="fr-CA" w:eastAsia="fr-FR"/>
        </w:rPr>
      </w:pPr>
    </w:p>
    <w:p w14:paraId="555A69C0" w14:textId="77777777" w:rsidR="00642954" w:rsidRPr="008F5F62" w:rsidRDefault="00642954" w:rsidP="00C50846">
      <w:pPr>
        <w:rPr>
          <w:rFonts w:ascii="Arial" w:eastAsia="Times New Roman" w:hAnsi="Arial" w:cs="Arial"/>
          <w:b/>
          <w:sz w:val="18"/>
          <w:szCs w:val="18"/>
          <w:lang w:val="fr-CA" w:eastAsia="fr-FR"/>
        </w:rPr>
      </w:pPr>
      <w:r w:rsidRPr="008F5F62">
        <w:rPr>
          <w:rFonts w:ascii="Arial" w:eastAsia="Times New Roman" w:hAnsi="Arial" w:cs="Arial"/>
          <w:b/>
          <w:sz w:val="18"/>
          <w:szCs w:val="18"/>
          <w:lang w:val="fr-CA" w:eastAsia="fr-FR"/>
        </w:rPr>
        <w:t>P</w:t>
      </w:r>
      <w:r w:rsidR="00FB0FFC" w:rsidRPr="008F5F62">
        <w:rPr>
          <w:rFonts w:ascii="Arial" w:eastAsia="Times New Roman" w:hAnsi="Arial" w:cs="Arial"/>
          <w:b/>
          <w:sz w:val="18"/>
          <w:szCs w:val="18"/>
          <w:lang w:val="fr-CA" w:eastAsia="fr-FR"/>
        </w:rPr>
        <w:t>rogramme</w:t>
      </w:r>
      <w:r w:rsidRPr="008F5F62">
        <w:rPr>
          <w:rFonts w:ascii="Arial" w:eastAsia="Times New Roman" w:hAnsi="Arial" w:cs="Arial"/>
          <w:b/>
          <w:sz w:val="18"/>
          <w:szCs w:val="18"/>
          <w:lang w:val="fr-CA" w:eastAsia="fr-FR"/>
        </w:rPr>
        <w:t xml:space="preserve"> et niveau </w:t>
      </w:r>
      <w:r w:rsidR="00A72D99" w:rsidRPr="008F5F62">
        <w:rPr>
          <w:rFonts w:ascii="Arial" w:eastAsia="Times New Roman" w:hAnsi="Arial" w:cs="Arial"/>
          <w:b/>
          <w:sz w:val="18"/>
          <w:szCs w:val="18"/>
          <w:lang w:val="fr-CA" w:eastAsia="fr-FR"/>
        </w:rPr>
        <w:t>d’études</w:t>
      </w:r>
      <w:r w:rsidRPr="008F5F62">
        <w:rPr>
          <w:rFonts w:ascii="Arial" w:eastAsia="Times New Roman" w:hAnsi="Arial" w:cs="Arial"/>
          <w:b/>
          <w:sz w:val="18"/>
          <w:szCs w:val="18"/>
          <w:lang w:val="fr-CA" w:eastAsia="fr-FR"/>
        </w:rPr>
        <w:t>:</w:t>
      </w:r>
    </w:p>
    <w:p w14:paraId="0897BFCC" w14:textId="77777777" w:rsidR="00642954" w:rsidRPr="008F5F62" w:rsidRDefault="00642954" w:rsidP="00C50846">
      <w:pPr>
        <w:rPr>
          <w:rFonts w:ascii="Arial" w:eastAsia="Times New Roman" w:hAnsi="Arial" w:cs="Arial"/>
          <w:b/>
          <w:sz w:val="18"/>
          <w:szCs w:val="18"/>
          <w:lang w:val="fr-CA" w:eastAsia="fr-FR"/>
        </w:rPr>
      </w:pPr>
    </w:p>
    <w:p w14:paraId="40A5AECE" w14:textId="77777777" w:rsidR="00FB0FFC" w:rsidRPr="008F5F62" w:rsidRDefault="00642954"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U</w:t>
      </w:r>
      <w:r w:rsidR="00FB0FFC" w:rsidRPr="008F5F62">
        <w:rPr>
          <w:rFonts w:ascii="Arial" w:eastAsia="Times New Roman" w:hAnsi="Arial" w:cs="Arial"/>
          <w:b/>
          <w:sz w:val="18"/>
          <w:szCs w:val="18"/>
          <w:lang w:val="fr-CA" w:eastAsia="fr-FR"/>
        </w:rPr>
        <w:t xml:space="preserve">niversité, </w:t>
      </w:r>
      <w:r w:rsidR="00C255CD" w:rsidRPr="008F5F62">
        <w:rPr>
          <w:rFonts w:ascii="Arial" w:eastAsia="Times New Roman" w:hAnsi="Arial" w:cs="Arial"/>
          <w:b/>
          <w:sz w:val="18"/>
          <w:szCs w:val="18"/>
          <w:lang w:val="fr-CA" w:eastAsia="fr-FR"/>
        </w:rPr>
        <w:t>f</w:t>
      </w:r>
      <w:r w:rsidR="00FB0FFC" w:rsidRPr="008F5F62">
        <w:rPr>
          <w:rFonts w:ascii="Arial" w:eastAsia="Times New Roman" w:hAnsi="Arial" w:cs="Arial"/>
          <w:b/>
          <w:sz w:val="18"/>
          <w:szCs w:val="18"/>
          <w:lang w:val="fr-CA" w:eastAsia="fr-FR"/>
        </w:rPr>
        <w:t xml:space="preserve">aculté et </w:t>
      </w:r>
      <w:r w:rsidR="00C255CD" w:rsidRPr="008F5F62">
        <w:rPr>
          <w:rFonts w:ascii="Arial" w:eastAsia="Times New Roman" w:hAnsi="Arial" w:cs="Arial"/>
          <w:b/>
          <w:sz w:val="18"/>
          <w:szCs w:val="18"/>
          <w:lang w:val="fr-CA" w:eastAsia="fr-FR"/>
        </w:rPr>
        <w:t>d</w:t>
      </w:r>
      <w:r w:rsidR="00FB0FFC" w:rsidRPr="008F5F62">
        <w:rPr>
          <w:rFonts w:ascii="Arial" w:eastAsia="Times New Roman" w:hAnsi="Arial" w:cs="Arial"/>
          <w:b/>
          <w:sz w:val="18"/>
          <w:szCs w:val="18"/>
          <w:lang w:val="fr-CA" w:eastAsia="fr-FR"/>
        </w:rPr>
        <w:t>épartement</w:t>
      </w:r>
      <w:r w:rsidR="003017EA" w:rsidRPr="008F5F62">
        <w:rPr>
          <w:rFonts w:ascii="Arial" w:eastAsia="Times New Roman" w:hAnsi="Arial" w:cs="Arial"/>
          <w:b/>
          <w:sz w:val="18"/>
          <w:szCs w:val="18"/>
          <w:lang w:val="fr-CA" w:eastAsia="fr-FR"/>
        </w:rPr>
        <w:t> :</w:t>
      </w:r>
    </w:p>
    <w:p w14:paraId="2F2FE96E" w14:textId="77777777" w:rsidR="00847CC5" w:rsidRPr="008F5F62" w:rsidRDefault="00847CC5" w:rsidP="00C50846">
      <w:pPr>
        <w:rPr>
          <w:rFonts w:ascii="Arial" w:eastAsia="Times New Roman" w:hAnsi="Arial" w:cs="Arial"/>
          <w:sz w:val="18"/>
          <w:szCs w:val="18"/>
          <w:lang w:val="fr-CA" w:eastAsia="fr-FR"/>
        </w:rPr>
      </w:pPr>
    </w:p>
    <w:p w14:paraId="5C1AFD92" w14:textId="77777777" w:rsidR="00FB0FFC" w:rsidRPr="008F5F62" w:rsidRDefault="00FB0FFC"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Coordonnées du</w:t>
      </w:r>
      <w:r w:rsidR="00215440" w:rsidRPr="008F5F62">
        <w:rPr>
          <w:rFonts w:ascii="Arial" w:eastAsia="Times New Roman" w:hAnsi="Arial" w:cs="Arial"/>
          <w:b/>
          <w:sz w:val="18"/>
          <w:szCs w:val="18"/>
          <w:lang w:val="fr-CA" w:eastAsia="fr-FR"/>
        </w:rPr>
        <w:t xml:space="preserve"> </w:t>
      </w:r>
      <w:r w:rsidR="00D372D2" w:rsidRPr="008F5F62">
        <w:rPr>
          <w:rFonts w:ascii="Arial" w:eastAsia="Times New Roman" w:hAnsi="Arial" w:cs="Arial"/>
          <w:b/>
          <w:sz w:val="18"/>
          <w:szCs w:val="18"/>
          <w:lang w:val="fr-CA" w:eastAsia="fr-FR"/>
        </w:rPr>
        <w:t>(des)</w:t>
      </w:r>
      <w:r w:rsidRPr="008F5F62">
        <w:rPr>
          <w:rFonts w:ascii="Arial" w:eastAsia="Times New Roman" w:hAnsi="Arial" w:cs="Arial"/>
          <w:b/>
          <w:sz w:val="18"/>
          <w:szCs w:val="18"/>
          <w:lang w:val="fr-CA" w:eastAsia="fr-FR"/>
        </w:rPr>
        <w:t xml:space="preserve"> directeur</w:t>
      </w:r>
      <w:r w:rsidR="00D372D2" w:rsidRPr="008F5F62">
        <w:rPr>
          <w:rFonts w:ascii="Arial" w:eastAsia="Times New Roman" w:hAnsi="Arial" w:cs="Arial"/>
          <w:b/>
          <w:sz w:val="18"/>
          <w:szCs w:val="18"/>
          <w:lang w:val="fr-CA" w:eastAsia="fr-FR"/>
        </w:rPr>
        <w:t>(s)</w:t>
      </w:r>
      <w:r w:rsidRPr="008F5F62">
        <w:rPr>
          <w:rFonts w:ascii="Arial" w:eastAsia="Times New Roman" w:hAnsi="Arial" w:cs="Arial"/>
          <w:b/>
          <w:sz w:val="18"/>
          <w:szCs w:val="18"/>
          <w:lang w:val="fr-CA" w:eastAsia="fr-FR"/>
        </w:rPr>
        <w:t xml:space="preserve"> de recherche</w:t>
      </w:r>
      <w:r w:rsidR="003017EA" w:rsidRPr="008F5F62">
        <w:rPr>
          <w:rFonts w:ascii="Arial" w:eastAsia="Times New Roman" w:hAnsi="Arial" w:cs="Arial"/>
          <w:b/>
          <w:sz w:val="18"/>
          <w:szCs w:val="18"/>
          <w:lang w:val="fr-CA" w:eastAsia="fr-FR"/>
        </w:rPr>
        <w:t> :</w:t>
      </w:r>
    </w:p>
    <w:p w14:paraId="127EB75D" w14:textId="05F19A30" w:rsidR="00514286" w:rsidRPr="008F5F62" w:rsidRDefault="00F826B1" w:rsidP="00C50846">
      <w:pPr>
        <w:rPr>
          <w:rFonts w:ascii="Arial" w:eastAsia="Times New Roman" w:hAnsi="Arial" w:cs="Arial"/>
          <w:sz w:val="18"/>
          <w:szCs w:val="18"/>
          <w:lang w:val="fr-CA" w:eastAsia="fr-FR"/>
        </w:rPr>
      </w:pPr>
      <w:r>
        <w:rPr>
          <w:rFonts w:ascii="Arial" w:eastAsia="Times New Roman" w:hAnsi="Arial" w:cs="Arial"/>
          <w:sz w:val="18"/>
          <w:szCs w:val="18"/>
          <w:lang w:val="fr-CA" w:eastAsia="fr-FR"/>
        </w:rPr>
        <w:t>NOM, Prénom</w:t>
      </w:r>
      <w:r w:rsidR="00107BE4" w:rsidRPr="008F5F62">
        <w:rPr>
          <w:rFonts w:ascii="Arial" w:eastAsia="Times New Roman" w:hAnsi="Arial" w:cs="Arial"/>
          <w:sz w:val="18"/>
          <w:szCs w:val="18"/>
          <w:lang w:val="fr-CA" w:eastAsia="fr-FR"/>
        </w:rPr>
        <w:t>:</w:t>
      </w:r>
    </w:p>
    <w:p w14:paraId="224D1ECA" w14:textId="77777777" w:rsidR="00514286" w:rsidRPr="008F5F62" w:rsidRDefault="00514286" w:rsidP="00C50846">
      <w:pPr>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Adresse courriel</w:t>
      </w:r>
      <w:r w:rsidR="00107BE4" w:rsidRPr="008F5F62">
        <w:rPr>
          <w:rFonts w:ascii="Arial" w:eastAsia="Times New Roman" w:hAnsi="Arial" w:cs="Arial"/>
          <w:sz w:val="18"/>
          <w:szCs w:val="18"/>
          <w:lang w:val="fr-CA" w:eastAsia="fr-FR"/>
        </w:rPr>
        <w:t>:</w:t>
      </w:r>
    </w:p>
    <w:p w14:paraId="03A2E11C" w14:textId="77777777" w:rsidR="00FB0FFC" w:rsidRPr="008F5F62" w:rsidRDefault="00FB0FFC" w:rsidP="00C50846">
      <w:pPr>
        <w:rPr>
          <w:rFonts w:ascii="Arial" w:eastAsia="Times New Roman" w:hAnsi="Arial" w:cs="Arial"/>
          <w:sz w:val="18"/>
          <w:szCs w:val="18"/>
          <w:lang w:val="fr-CA" w:eastAsia="fr-FR"/>
        </w:rPr>
      </w:pPr>
    </w:p>
    <w:p w14:paraId="1AA2ABB7" w14:textId="77777777" w:rsidR="00D372D2" w:rsidRPr="008F5F62" w:rsidRDefault="00D372D2" w:rsidP="00C50846">
      <w:pPr>
        <w:rPr>
          <w:rFonts w:ascii="Arial" w:eastAsia="Times New Roman" w:hAnsi="Arial" w:cs="Arial"/>
          <w:b/>
          <w:sz w:val="18"/>
          <w:szCs w:val="18"/>
          <w:lang w:val="fr-CA" w:eastAsia="fr-FR"/>
        </w:rPr>
      </w:pPr>
      <w:r w:rsidRPr="008F5F62">
        <w:rPr>
          <w:rFonts w:ascii="Arial" w:eastAsia="Times New Roman" w:hAnsi="Arial" w:cs="Arial"/>
          <w:b/>
          <w:sz w:val="18"/>
          <w:szCs w:val="18"/>
          <w:lang w:val="fr-CA" w:eastAsia="fr-FR"/>
        </w:rPr>
        <w:t xml:space="preserve">Titre du projet:  </w:t>
      </w:r>
    </w:p>
    <w:p w14:paraId="6DA25C53" w14:textId="77777777" w:rsidR="00414626" w:rsidRPr="008F5F62" w:rsidRDefault="00414626" w:rsidP="00C50846">
      <w:pPr>
        <w:rPr>
          <w:rFonts w:ascii="Arial" w:eastAsia="Times New Roman" w:hAnsi="Arial" w:cs="Arial"/>
          <w:sz w:val="18"/>
          <w:szCs w:val="18"/>
          <w:lang w:val="fr-CA" w:eastAsia="fr-FR"/>
        </w:rPr>
      </w:pPr>
    </w:p>
    <w:p w14:paraId="08BCDBFC" w14:textId="77777777" w:rsidR="00D372D2" w:rsidRPr="008F5F62" w:rsidRDefault="00D372D2" w:rsidP="00C50846">
      <w:pPr>
        <w:rPr>
          <w:rFonts w:ascii="Arial" w:eastAsia="Times New Roman" w:hAnsi="Arial" w:cs="Arial"/>
          <w:sz w:val="18"/>
          <w:szCs w:val="18"/>
          <w:lang w:val="fr-CA" w:eastAsia="fr-FR"/>
        </w:rPr>
      </w:pPr>
    </w:p>
    <w:p w14:paraId="40973405" w14:textId="6012E110" w:rsidR="00105EC8" w:rsidRDefault="00D372D2" w:rsidP="00C50846">
      <w:pPr>
        <w:tabs>
          <w:tab w:val="left" w:pos="3828"/>
          <w:tab w:val="left" w:pos="4536"/>
        </w:tabs>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 xml:space="preserve">Ce projet </w:t>
      </w:r>
      <w:r w:rsidR="00105EC8">
        <w:rPr>
          <w:rFonts w:ascii="Arial" w:eastAsia="Times New Roman" w:hAnsi="Arial" w:cs="Arial"/>
          <w:b/>
          <w:sz w:val="18"/>
          <w:szCs w:val="18"/>
          <w:lang w:val="fr-CA" w:eastAsia="fr-FR"/>
        </w:rPr>
        <w:t>pourrait-il avoir un impact sur la compréhension et/ou le traitement de la DMLA</w:t>
      </w:r>
      <w:r w:rsidRPr="008F5F62">
        <w:rPr>
          <w:rFonts w:ascii="Arial" w:eastAsia="Times New Roman" w:hAnsi="Arial" w:cs="Arial"/>
          <w:sz w:val="18"/>
          <w:szCs w:val="18"/>
          <w:lang w:val="fr-CA" w:eastAsia="fr-FR"/>
        </w:rPr>
        <w:t xml:space="preserve"> ? </w:t>
      </w:r>
      <w:r w:rsidRPr="008F5F62">
        <w:rPr>
          <w:rFonts w:ascii="Arial" w:eastAsia="Times New Roman" w:hAnsi="Arial" w:cs="Arial"/>
          <w:sz w:val="18"/>
          <w:szCs w:val="18"/>
          <w:lang w:val="fr-CA" w:eastAsia="fr-FR"/>
        </w:rPr>
        <w:tab/>
      </w:r>
    </w:p>
    <w:p w14:paraId="18C97591" w14:textId="3AA9BF7A" w:rsidR="00D372D2" w:rsidRDefault="00105EC8" w:rsidP="00C50846">
      <w:pPr>
        <w:rPr>
          <w:rFonts w:ascii="Arial" w:eastAsia="Times New Roman" w:hAnsi="Arial" w:cs="Arial"/>
          <w:sz w:val="18"/>
          <w:szCs w:val="18"/>
          <w:lang w:val="fr-CA" w:eastAsia="fr-FR"/>
        </w:rPr>
      </w:pPr>
      <w:r>
        <w:rPr>
          <w:rFonts w:ascii="Arial" w:eastAsia="Times New Roman" w:hAnsi="Arial" w:cs="Arial"/>
          <w:sz w:val="18"/>
          <w:szCs w:val="18"/>
          <w:lang w:val="fr-CA" w:eastAsia="fr-FR"/>
        </w:rPr>
        <w:tab/>
      </w:r>
      <w:r>
        <w:rPr>
          <w:rFonts w:ascii="Arial" w:eastAsia="Times New Roman" w:hAnsi="Arial" w:cs="Arial"/>
          <w:sz w:val="18"/>
          <w:szCs w:val="18"/>
          <w:lang w:val="fr-CA" w:eastAsia="fr-FR"/>
        </w:rPr>
        <w:tab/>
      </w:r>
      <w:r>
        <w:rPr>
          <w:rFonts w:ascii="Arial" w:eastAsia="Times New Roman" w:hAnsi="Arial" w:cs="Arial"/>
          <w:sz w:val="18"/>
          <w:szCs w:val="18"/>
          <w:lang w:val="fr-CA" w:eastAsia="fr-FR"/>
        </w:rPr>
        <w:tab/>
      </w:r>
      <w:r>
        <w:rPr>
          <w:rFonts w:ascii="Arial" w:eastAsia="Times New Roman" w:hAnsi="Arial" w:cs="Arial"/>
          <w:sz w:val="18"/>
          <w:szCs w:val="18"/>
          <w:lang w:val="fr-CA" w:eastAsia="fr-FR"/>
        </w:rPr>
        <w:tab/>
      </w:r>
      <w:r>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552472466"/>
          <w14:checkbox>
            <w14:checked w14:val="0"/>
            <w14:checkedState w14:val="2612" w14:font="MS Gothic"/>
            <w14:uncheckedState w14:val="2610" w14:font="MS Gothic"/>
          </w14:checkbox>
        </w:sdtPr>
        <w:sdtEndPr/>
        <w:sdtContent>
          <w:r w:rsidR="00CC65AC" w:rsidRPr="008F5F62">
            <w:rPr>
              <w:rFonts w:ascii="MS Gothic" w:eastAsia="MS Gothic" w:hAnsi="MS Gothic" w:cs="Arial" w:hint="eastAsia"/>
              <w:sz w:val="18"/>
              <w:szCs w:val="18"/>
              <w:lang w:val="fr-CA" w:eastAsia="fr-FR"/>
            </w:rPr>
            <w:t>☐</w:t>
          </w:r>
        </w:sdtContent>
      </w:sdt>
      <w:r w:rsidR="00D372D2" w:rsidRPr="008F5F62">
        <w:rPr>
          <w:rFonts w:ascii="Arial" w:eastAsia="Times New Roman" w:hAnsi="Arial" w:cs="Arial"/>
          <w:sz w:val="18"/>
          <w:szCs w:val="18"/>
          <w:lang w:val="fr-CA" w:eastAsia="fr-FR"/>
        </w:rPr>
        <w:t xml:space="preserve">oui  </w:t>
      </w:r>
      <w:r>
        <w:rPr>
          <w:rFonts w:ascii="Arial" w:eastAsia="Times New Roman" w:hAnsi="Arial" w:cs="Arial"/>
          <w:sz w:val="18"/>
          <w:szCs w:val="18"/>
          <w:lang w:val="fr-CA" w:eastAsia="fr-FR"/>
        </w:rPr>
        <w:tab/>
      </w:r>
      <w:r w:rsidR="00D372D2" w:rsidRPr="008F5F62">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974566292"/>
          <w14:checkbox>
            <w14:checked w14:val="0"/>
            <w14:checkedState w14:val="2612" w14:font="MS Gothic"/>
            <w14:uncheckedState w14:val="2610" w14:font="MS Gothic"/>
          </w14:checkbox>
        </w:sdtPr>
        <w:sdtEndPr/>
        <w:sdtContent>
          <w:r w:rsidR="00CC65AC" w:rsidRPr="008F5F62">
            <w:rPr>
              <w:rFonts w:ascii="MS Gothic" w:eastAsia="MS Gothic" w:hAnsi="MS Gothic" w:cs="Arial" w:hint="eastAsia"/>
              <w:sz w:val="18"/>
              <w:szCs w:val="18"/>
              <w:lang w:val="fr-CA" w:eastAsia="fr-FR"/>
            </w:rPr>
            <w:t>☐</w:t>
          </w:r>
        </w:sdtContent>
      </w:sdt>
      <w:r w:rsidR="00D372D2" w:rsidRPr="008F5F62">
        <w:rPr>
          <w:rFonts w:ascii="Arial" w:eastAsia="Times New Roman" w:hAnsi="Arial" w:cs="Arial"/>
          <w:sz w:val="18"/>
          <w:szCs w:val="18"/>
          <w:lang w:val="fr-CA" w:eastAsia="fr-FR"/>
        </w:rPr>
        <w:t>non</w:t>
      </w:r>
    </w:p>
    <w:p w14:paraId="1D238037" w14:textId="00E73420" w:rsidR="006B1D39" w:rsidRDefault="006B1D39" w:rsidP="00C50846">
      <w:pPr>
        <w:rPr>
          <w:rFonts w:ascii="Arial" w:eastAsia="Times New Roman" w:hAnsi="Arial" w:cs="Arial"/>
          <w:sz w:val="18"/>
          <w:szCs w:val="18"/>
          <w:lang w:val="fr-CA" w:eastAsia="fr-FR"/>
        </w:rPr>
      </w:pPr>
    </w:p>
    <w:p w14:paraId="662F214D" w14:textId="77777777" w:rsidR="006B1D39" w:rsidRPr="008F5F62" w:rsidRDefault="006B1D39" w:rsidP="006B1D39">
      <w:pPr>
        <w:rPr>
          <w:rFonts w:ascii="Arial" w:eastAsia="Times New Roman" w:hAnsi="Arial" w:cs="Arial"/>
          <w:sz w:val="18"/>
          <w:szCs w:val="18"/>
          <w:lang w:val="fr-CA" w:eastAsia="fr-FR"/>
        </w:rPr>
      </w:pPr>
      <w:r>
        <w:rPr>
          <w:rFonts w:ascii="Arial" w:eastAsia="Times New Roman" w:hAnsi="Arial" w:cs="Arial"/>
          <w:b/>
          <w:sz w:val="18"/>
          <w:szCs w:val="18"/>
          <w:lang w:val="fr-CA" w:eastAsia="fr-FR"/>
        </w:rPr>
        <w:t>Ce projet implique-t ’il l’utilisation d’une ressource du RRSV?</w:t>
      </w:r>
      <w:r>
        <w:rPr>
          <w:rFonts w:ascii="Arial" w:eastAsia="Times New Roman" w:hAnsi="Arial" w:cs="Arial"/>
          <w:b/>
          <w:sz w:val="18"/>
          <w:szCs w:val="18"/>
          <w:lang w:val="fr-CA" w:eastAsia="fr-FR"/>
        </w:rPr>
        <w:tab/>
        <w:t xml:space="preserve"> </w:t>
      </w:r>
      <w:sdt>
        <w:sdtPr>
          <w:rPr>
            <w:rFonts w:ascii="Arial" w:eastAsia="Times New Roman" w:hAnsi="Arial" w:cs="Arial"/>
            <w:sz w:val="18"/>
            <w:szCs w:val="18"/>
            <w:lang w:val="fr-CA" w:eastAsia="fr-FR"/>
          </w:rPr>
          <w:id w:val="-429205993"/>
          <w14:checkbox>
            <w14:checked w14:val="0"/>
            <w14:checkedState w14:val="2612" w14:font="MS Gothic"/>
            <w14:uncheckedState w14:val="2610" w14:font="MS Gothic"/>
          </w14:checkbox>
        </w:sdtPr>
        <w:sdtContent>
          <w:r w:rsidRPr="008F5F62">
            <w:rPr>
              <w:rFonts w:ascii="MS Gothic" w:eastAsia="MS Gothic" w:hAnsi="MS Gothic" w:cs="Arial" w:hint="eastAsia"/>
              <w:sz w:val="18"/>
              <w:szCs w:val="18"/>
              <w:lang w:val="fr-CA" w:eastAsia="fr-FR"/>
            </w:rPr>
            <w:t>☐</w:t>
          </w:r>
        </w:sdtContent>
      </w:sdt>
      <w:r w:rsidRPr="008F5F62">
        <w:rPr>
          <w:rFonts w:ascii="Arial" w:eastAsia="Times New Roman" w:hAnsi="Arial" w:cs="Arial"/>
          <w:sz w:val="18"/>
          <w:szCs w:val="18"/>
          <w:lang w:val="fr-CA" w:eastAsia="fr-FR"/>
        </w:rPr>
        <w:t xml:space="preserve">oui  </w:t>
      </w:r>
      <w:r>
        <w:rPr>
          <w:rFonts w:ascii="Arial" w:eastAsia="Times New Roman" w:hAnsi="Arial" w:cs="Arial"/>
          <w:sz w:val="18"/>
          <w:szCs w:val="18"/>
          <w:lang w:val="fr-CA" w:eastAsia="fr-FR"/>
        </w:rPr>
        <w:tab/>
      </w:r>
      <w:r w:rsidRPr="008F5F62">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1708330842"/>
          <w14:checkbox>
            <w14:checked w14:val="0"/>
            <w14:checkedState w14:val="2612" w14:font="MS Gothic"/>
            <w14:uncheckedState w14:val="2610" w14:font="MS Gothic"/>
          </w14:checkbox>
        </w:sdtPr>
        <w:sdtContent>
          <w:r w:rsidRPr="008F5F62">
            <w:rPr>
              <w:rFonts w:ascii="MS Gothic" w:eastAsia="MS Gothic" w:hAnsi="MS Gothic" w:cs="Arial" w:hint="eastAsia"/>
              <w:sz w:val="18"/>
              <w:szCs w:val="18"/>
              <w:lang w:val="fr-CA" w:eastAsia="fr-FR"/>
            </w:rPr>
            <w:t>☐</w:t>
          </w:r>
        </w:sdtContent>
      </w:sdt>
      <w:r w:rsidRPr="008F5F62">
        <w:rPr>
          <w:rFonts w:ascii="Arial" w:eastAsia="Times New Roman" w:hAnsi="Arial" w:cs="Arial"/>
          <w:sz w:val="18"/>
          <w:szCs w:val="18"/>
          <w:lang w:val="fr-CA" w:eastAsia="fr-FR"/>
        </w:rPr>
        <w:t>non</w:t>
      </w:r>
    </w:p>
    <w:p w14:paraId="391D7232" w14:textId="77777777" w:rsidR="006B1D39" w:rsidRDefault="006B1D39" w:rsidP="006B1D39">
      <w:pPr>
        <w:rPr>
          <w:rFonts w:ascii="Arial" w:eastAsia="Times New Roman" w:hAnsi="Arial" w:cs="Arial"/>
          <w:b/>
          <w:sz w:val="18"/>
          <w:szCs w:val="18"/>
          <w:lang w:val="fr-CA" w:eastAsia="fr-FR"/>
        </w:rPr>
      </w:pPr>
      <w:r>
        <w:rPr>
          <w:rFonts w:ascii="Arial" w:eastAsia="Times New Roman" w:hAnsi="Arial" w:cs="Arial"/>
          <w:b/>
          <w:sz w:val="18"/>
          <w:szCs w:val="18"/>
          <w:lang w:val="fr-CA" w:eastAsia="fr-FR"/>
        </w:rPr>
        <w:t>Si oui, précisez</w:t>
      </w:r>
    </w:p>
    <w:p w14:paraId="39B2BF3B" w14:textId="77777777" w:rsidR="006B1D39" w:rsidRPr="008F5F62" w:rsidRDefault="006B1D39" w:rsidP="006B1D39">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667828008"/>
          <w14:checkbox>
            <w14:checked w14:val="0"/>
            <w14:checkedState w14:val="2612" w14:font="MS Gothic"/>
            <w14:uncheckedState w14:val="2610" w14:font="MS Gothic"/>
          </w14:checkbox>
        </w:sdtPr>
        <w:sdtContent>
          <w:r w:rsidRPr="008F5F62">
            <w:rPr>
              <w:rFonts w:ascii="MS Gothic" w:eastAsia="MS Gothic" w:hAnsi="MS Gothic" w:cs="Arial" w:hint="eastAsia"/>
              <w:sz w:val="18"/>
              <w:szCs w:val="18"/>
              <w:lang w:val="fr-CA" w:eastAsia="fr-FR"/>
            </w:rPr>
            <w:t>☐</w:t>
          </w:r>
        </w:sdtContent>
      </w:sdt>
      <w:r w:rsidRPr="008F5F62">
        <w:rPr>
          <w:rFonts w:ascii="Arial" w:eastAsia="Times New Roman" w:hAnsi="Arial" w:cs="Arial"/>
          <w:sz w:val="18"/>
          <w:szCs w:val="18"/>
          <w:lang w:val="fr-CA" w:eastAsia="fr-FR"/>
        </w:rPr>
        <w:t xml:space="preserve"> </w:t>
      </w:r>
      <w:r>
        <w:rPr>
          <w:rFonts w:ascii="Arial" w:eastAsia="Times New Roman" w:hAnsi="Arial" w:cs="Arial"/>
          <w:sz w:val="18"/>
          <w:szCs w:val="18"/>
          <w:lang w:val="fr-CA" w:eastAsia="fr-FR"/>
        </w:rPr>
        <w:t>Infrastructures communes (précisez laquelle/lesquelles : _________________________)</w:t>
      </w:r>
      <w:r w:rsidRPr="008F5F62">
        <w:rPr>
          <w:rFonts w:ascii="Arial" w:eastAsia="Times New Roman" w:hAnsi="Arial" w:cs="Arial"/>
          <w:sz w:val="18"/>
          <w:szCs w:val="18"/>
          <w:lang w:val="fr-CA" w:eastAsia="fr-FR"/>
        </w:rPr>
        <w:t xml:space="preserve"> </w:t>
      </w:r>
    </w:p>
    <w:p w14:paraId="195F16D3" w14:textId="77777777" w:rsidR="006B1D39" w:rsidRDefault="006B1D39" w:rsidP="006B1D39">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2048823420"/>
          <w14:checkbox>
            <w14:checked w14:val="0"/>
            <w14:checkedState w14:val="2612" w14:font="MS Gothic"/>
            <w14:uncheckedState w14:val="2610" w14:font="MS Gothic"/>
          </w14:checkbox>
        </w:sdtPr>
        <w:sdtContent>
          <w:r>
            <w:rPr>
              <w:rFonts w:ascii="MS Gothic" w:eastAsia="MS Gothic" w:hAnsi="MS Gothic" w:cs="Arial" w:hint="eastAsia"/>
              <w:sz w:val="18"/>
              <w:szCs w:val="18"/>
              <w:lang w:val="fr-CA" w:eastAsia="fr-FR"/>
            </w:rPr>
            <w:t>☐</w:t>
          </w:r>
        </w:sdtContent>
      </w:sdt>
      <w:r w:rsidRPr="008F5F62">
        <w:rPr>
          <w:rFonts w:ascii="Arial" w:eastAsia="Times New Roman" w:hAnsi="Arial" w:cs="Arial"/>
          <w:sz w:val="18"/>
          <w:szCs w:val="18"/>
          <w:lang w:val="fr-CA" w:eastAsia="fr-FR"/>
        </w:rPr>
        <w:t xml:space="preserve"> </w:t>
      </w:r>
      <w:r>
        <w:rPr>
          <w:rFonts w:ascii="Arial" w:eastAsia="Times New Roman" w:hAnsi="Arial" w:cs="Arial"/>
          <w:sz w:val="18"/>
          <w:szCs w:val="18"/>
          <w:lang w:val="fr-CA" w:eastAsia="fr-FR"/>
        </w:rPr>
        <w:t>Programme Réseautage national et international</w:t>
      </w:r>
      <w:r w:rsidRPr="008F5F62">
        <w:rPr>
          <w:rFonts w:ascii="Arial" w:eastAsia="Times New Roman" w:hAnsi="Arial" w:cs="Arial"/>
          <w:sz w:val="18"/>
          <w:szCs w:val="18"/>
          <w:lang w:val="fr-CA" w:eastAsia="fr-FR"/>
        </w:rPr>
        <w:t xml:space="preserve"> </w:t>
      </w:r>
    </w:p>
    <w:p w14:paraId="6FFB4EB4" w14:textId="77777777" w:rsidR="006B1D39" w:rsidRDefault="006B1D39" w:rsidP="006B1D39">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541552987"/>
          <w14:checkbox>
            <w14:checked w14:val="0"/>
            <w14:checkedState w14:val="2612" w14:font="MS Gothic"/>
            <w14:uncheckedState w14:val="2610" w14:font="MS Gothic"/>
          </w14:checkbox>
        </w:sdtPr>
        <w:sdtContent>
          <w:r>
            <w:rPr>
              <w:rFonts w:ascii="MS Gothic" w:eastAsia="MS Gothic" w:hAnsi="MS Gothic" w:cs="Arial" w:hint="eastAsia"/>
              <w:sz w:val="18"/>
              <w:szCs w:val="18"/>
              <w:lang w:val="fr-CA" w:eastAsia="fr-FR"/>
            </w:rPr>
            <w:t>☐</w:t>
          </w:r>
        </w:sdtContent>
      </w:sdt>
      <w:r w:rsidRPr="008F5F62">
        <w:rPr>
          <w:rFonts w:ascii="Arial" w:eastAsia="Times New Roman" w:hAnsi="Arial" w:cs="Arial"/>
          <w:sz w:val="18"/>
          <w:szCs w:val="18"/>
          <w:lang w:val="fr-CA" w:eastAsia="fr-FR"/>
        </w:rPr>
        <w:t xml:space="preserve"> </w:t>
      </w:r>
      <w:r>
        <w:rPr>
          <w:rFonts w:ascii="Arial" w:eastAsia="Times New Roman" w:hAnsi="Arial" w:cs="Arial"/>
          <w:sz w:val="18"/>
          <w:szCs w:val="18"/>
          <w:lang w:val="fr-CA" w:eastAsia="fr-FR"/>
        </w:rPr>
        <w:t>Autre (précisez : ________________________________)</w:t>
      </w:r>
      <w:r w:rsidRPr="008F5F62">
        <w:rPr>
          <w:rFonts w:ascii="Arial" w:eastAsia="Times New Roman" w:hAnsi="Arial" w:cs="Arial"/>
          <w:sz w:val="18"/>
          <w:szCs w:val="18"/>
          <w:lang w:val="fr-CA" w:eastAsia="fr-FR"/>
        </w:rPr>
        <w:t xml:space="preserve"> </w:t>
      </w:r>
    </w:p>
    <w:p w14:paraId="40C75397" w14:textId="77777777" w:rsidR="006B1D39" w:rsidRPr="008F5F62" w:rsidRDefault="006B1D39" w:rsidP="00C50846">
      <w:pPr>
        <w:rPr>
          <w:rFonts w:ascii="Arial" w:eastAsia="Times New Roman" w:hAnsi="Arial" w:cs="Arial"/>
          <w:b/>
          <w:sz w:val="18"/>
          <w:szCs w:val="18"/>
          <w:lang w:val="fr-CA" w:eastAsia="fr-FR"/>
        </w:rPr>
      </w:pPr>
      <w:bookmarkStart w:id="0" w:name="_GoBack"/>
      <w:bookmarkEnd w:id="0"/>
    </w:p>
    <w:p w14:paraId="03AFFE84" w14:textId="131B2F9C" w:rsidR="00D372D2" w:rsidRPr="008F5F62" w:rsidRDefault="00D372D2" w:rsidP="00C50846">
      <w:pPr>
        <w:rPr>
          <w:rFonts w:ascii="Arial" w:eastAsia="Times New Roman" w:hAnsi="Arial" w:cs="Arial"/>
          <w:b/>
          <w:sz w:val="18"/>
          <w:szCs w:val="18"/>
          <w:lang w:val="fr-CA" w:eastAsia="fr-FR"/>
        </w:rPr>
      </w:pPr>
      <w:r w:rsidRPr="008F5F62">
        <w:rPr>
          <w:rFonts w:ascii="Arial" w:eastAsia="Times New Roman" w:hAnsi="Arial" w:cs="Arial"/>
          <w:b/>
          <w:sz w:val="18"/>
          <w:szCs w:val="18"/>
          <w:lang w:val="fr-CA" w:eastAsia="fr-FR"/>
        </w:rPr>
        <w:t xml:space="preserve">À quel grand concours prévoyez-vous </w:t>
      </w:r>
      <w:r w:rsidR="00CC65AC" w:rsidRPr="008F5F62">
        <w:rPr>
          <w:rFonts w:ascii="Arial" w:eastAsia="Times New Roman" w:hAnsi="Arial" w:cs="Arial"/>
          <w:b/>
          <w:sz w:val="18"/>
          <w:szCs w:val="18"/>
          <w:lang w:val="fr-CA" w:eastAsia="fr-FR"/>
        </w:rPr>
        <w:t xml:space="preserve">faire une demande </w:t>
      </w:r>
      <w:r w:rsidRPr="008F5F62">
        <w:rPr>
          <w:rFonts w:ascii="Arial" w:eastAsia="Times New Roman" w:hAnsi="Arial" w:cs="Arial"/>
          <w:b/>
          <w:sz w:val="18"/>
          <w:szCs w:val="18"/>
          <w:lang w:val="fr-CA" w:eastAsia="fr-FR"/>
        </w:rPr>
        <w:t xml:space="preserve">cet </w:t>
      </w:r>
      <w:r w:rsidR="00C00A27" w:rsidRPr="008F5F62">
        <w:rPr>
          <w:rFonts w:ascii="Arial" w:eastAsia="Times New Roman" w:hAnsi="Arial" w:cs="Arial"/>
          <w:b/>
          <w:sz w:val="18"/>
          <w:szCs w:val="18"/>
          <w:lang w:val="fr-CA" w:eastAsia="fr-FR"/>
        </w:rPr>
        <w:t>automne?</w:t>
      </w:r>
    </w:p>
    <w:p w14:paraId="11C3C255" w14:textId="32D72844" w:rsidR="00D372D2" w:rsidRPr="008F5F62" w:rsidRDefault="00B4492D"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23557933"/>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401400" w:rsidRPr="008F5F62">
        <w:rPr>
          <w:rFonts w:ascii="Arial" w:eastAsia="Times New Roman" w:hAnsi="Arial" w:cs="Arial"/>
          <w:sz w:val="18"/>
          <w:szCs w:val="18"/>
          <w:lang w:val="fr-CA" w:eastAsia="fr-FR"/>
        </w:rPr>
        <w:t xml:space="preserve"> </w:t>
      </w:r>
      <w:r w:rsidR="00D372D2" w:rsidRPr="008F5F62">
        <w:rPr>
          <w:rFonts w:ascii="Arial" w:eastAsia="Times New Roman" w:hAnsi="Arial" w:cs="Arial"/>
          <w:sz w:val="18"/>
          <w:szCs w:val="18"/>
          <w:lang w:val="fr-CA" w:eastAsia="fr-FR"/>
        </w:rPr>
        <w:t>Bourse de formation de maîtrise du FRQS</w:t>
      </w:r>
    </w:p>
    <w:p w14:paraId="1E02E915" w14:textId="2BF1A063" w:rsidR="00D372D2" w:rsidRPr="008F5F62" w:rsidRDefault="00B4492D"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514373530"/>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401400" w:rsidRPr="008F5F62">
        <w:rPr>
          <w:rFonts w:ascii="Arial" w:eastAsia="Times New Roman" w:hAnsi="Arial" w:cs="Arial"/>
          <w:sz w:val="18"/>
          <w:szCs w:val="18"/>
          <w:lang w:val="fr-CA" w:eastAsia="fr-FR"/>
        </w:rPr>
        <w:t xml:space="preserve"> </w:t>
      </w:r>
      <w:r w:rsidR="00D372D2" w:rsidRPr="008F5F62">
        <w:rPr>
          <w:rFonts w:ascii="Arial" w:eastAsia="Times New Roman" w:hAnsi="Arial" w:cs="Arial"/>
          <w:sz w:val="18"/>
          <w:szCs w:val="18"/>
          <w:lang w:val="fr-CA" w:eastAsia="fr-FR"/>
        </w:rPr>
        <w:t>Bourse de formation de doctorat du FRQS</w:t>
      </w:r>
    </w:p>
    <w:p w14:paraId="70B498ED" w14:textId="49C88CB9" w:rsidR="00D372D2" w:rsidRPr="008F5F62" w:rsidRDefault="00B4492D"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794025946"/>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401400" w:rsidRPr="008F5F62">
        <w:rPr>
          <w:rFonts w:ascii="Arial" w:eastAsia="Times New Roman" w:hAnsi="Arial" w:cs="Arial"/>
          <w:sz w:val="18"/>
          <w:szCs w:val="18"/>
          <w:lang w:val="fr-CA" w:eastAsia="fr-FR"/>
        </w:rPr>
        <w:t xml:space="preserve"> </w:t>
      </w:r>
      <w:r w:rsidR="00D372D2" w:rsidRPr="008F5F62">
        <w:rPr>
          <w:rFonts w:ascii="Arial" w:eastAsia="Times New Roman" w:hAnsi="Arial" w:cs="Arial"/>
          <w:sz w:val="18"/>
          <w:szCs w:val="18"/>
          <w:lang w:val="fr-CA" w:eastAsia="fr-FR"/>
        </w:rPr>
        <w:t>Bourse de 2</w:t>
      </w:r>
      <w:r w:rsidR="00D372D2" w:rsidRPr="008F5F62">
        <w:rPr>
          <w:rFonts w:ascii="Arial" w:eastAsia="Times New Roman" w:hAnsi="Arial" w:cs="Arial"/>
          <w:sz w:val="18"/>
          <w:szCs w:val="18"/>
          <w:vertAlign w:val="superscript"/>
          <w:lang w:val="fr-CA" w:eastAsia="fr-FR"/>
        </w:rPr>
        <w:t>e</w:t>
      </w:r>
      <w:r w:rsidR="00D372D2" w:rsidRPr="008F5F62">
        <w:rPr>
          <w:rFonts w:ascii="Arial" w:eastAsia="Times New Roman" w:hAnsi="Arial" w:cs="Arial"/>
          <w:sz w:val="18"/>
          <w:szCs w:val="18"/>
          <w:lang w:val="fr-CA" w:eastAsia="fr-FR"/>
        </w:rPr>
        <w:t xml:space="preserve"> cycle du FQRNT (maîtrise)</w:t>
      </w:r>
    </w:p>
    <w:p w14:paraId="5B5BB52E" w14:textId="277E7C71" w:rsidR="00D372D2" w:rsidRPr="008F5F62" w:rsidRDefault="00B4492D"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516804059"/>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401400" w:rsidRPr="008F5F62">
        <w:rPr>
          <w:rFonts w:ascii="Arial" w:eastAsia="Times New Roman" w:hAnsi="Arial" w:cs="Arial"/>
          <w:sz w:val="18"/>
          <w:szCs w:val="18"/>
          <w:lang w:val="fr-CA" w:eastAsia="fr-FR"/>
        </w:rPr>
        <w:t xml:space="preserve"> </w:t>
      </w:r>
      <w:r w:rsidR="00D372D2" w:rsidRPr="008F5F62">
        <w:rPr>
          <w:rFonts w:ascii="Arial" w:eastAsia="Times New Roman" w:hAnsi="Arial" w:cs="Arial"/>
          <w:sz w:val="18"/>
          <w:szCs w:val="18"/>
          <w:lang w:val="fr-CA" w:eastAsia="fr-FR"/>
        </w:rPr>
        <w:t>Bourse de 3</w:t>
      </w:r>
      <w:r w:rsidR="00D372D2" w:rsidRPr="008F5F62">
        <w:rPr>
          <w:rFonts w:ascii="Arial" w:eastAsia="Times New Roman" w:hAnsi="Arial" w:cs="Arial"/>
          <w:sz w:val="18"/>
          <w:szCs w:val="18"/>
          <w:vertAlign w:val="superscript"/>
          <w:lang w:val="fr-CA" w:eastAsia="fr-FR"/>
        </w:rPr>
        <w:t>e</w:t>
      </w:r>
      <w:r w:rsidR="00D372D2" w:rsidRPr="008F5F62">
        <w:rPr>
          <w:rFonts w:ascii="Arial" w:eastAsia="Times New Roman" w:hAnsi="Arial" w:cs="Arial"/>
          <w:sz w:val="18"/>
          <w:szCs w:val="18"/>
          <w:lang w:val="fr-CA" w:eastAsia="fr-FR"/>
        </w:rPr>
        <w:t xml:space="preserve"> cycle du FQRNT (doctorat)</w:t>
      </w:r>
    </w:p>
    <w:p w14:paraId="684293EE" w14:textId="43B02875" w:rsidR="00C50846" w:rsidRPr="008F5F62" w:rsidRDefault="00B4492D"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931892741"/>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C50846" w:rsidRPr="008F5F62">
        <w:rPr>
          <w:rFonts w:ascii="Arial" w:eastAsia="Times New Roman" w:hAnsi="Arial" w:cs="Arial"/>
          <w:sz w:val="18"/>
          <w:szCs w:val="18"/>
          <w:lang w:val="fr-CA" w:eastAsia="fr-FR"/>
        </w:rPr>
        <w:t xml:space="preserve"> Bourse de doctorat en recherche pour étudiants étrangers du FRQNT</w:t>
      </w:r>
    </w:p>
    <w:p w14:paraId="5D31F2B7" w14:textId="5B61C5A4" w:rsidR="00C50846" w:rsidRPr="008F5F62" w:rsidRDefault="00B4492D"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569346624"/>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C50846" w:rsidRPr="008F5F62">
        <w:rPr>
          <w:rFonts w:ascii="Arial" w:eastAsia="Times New Roman" w:hAnsi="Arial" w:cs="Arial"/>
          <w:sz w:val="18"/>
          <w:szCs w:val="18"/>
          <w:lang w:val="fr-CA" w:eastAsia="fr-FR"/>
        </w:rPr>
        <w:t xml:space="preserve"> Bourse d’excellence pour étudiants étrangers (PBEEE) du FRQNT</w:t>
      </w:r>
    </w:p>
    <w:p w14:paraId="60394DD7" w14:textId="412F895E" w:rsidR="006E320D" w:rsidRPr="008F5F62" w:rsidRDefault="00B4492D" w:rsidP="006E320D">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505323725"/>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6E320D" w:rsidRPr="008F5F62">
        <w:rPr>
          <w:rFonts w:ascii="Arial" w:eastAsia="Times New Roman" w:hAnsi="Arial" w:cs="Arial"/>
          <w:sz w:val="18"/>
          <w:szCs w:val="18"/>
          <w:lang w:val="fr-CA" w:eastAsia="fr-FR"/>
        </w:rPr>
        <w:t xml:space="preserve"> Bourse du </w:t>
      </w:r>
      <w:r w:rsidR="006E320D" w:rsidRPr="008F5F62">
        <w:rPr>
          <w:rFonts w:ascii="Arial" w:hAnsi="Arial" w:cs="Arial"/>
          <w:sz w:val="18"/>
          <w:szCs w:val="18"/>
        </w:rPr>
        <w:t>FRQSC</w:t>
      </w:r>
    </w:p>
    <w:p w14:paraId="116C1882" w14:textId="45D8D79A" w:rsidR="006E320D" w:rsidRPr="008F5F62" w:rsidRDefault="00B4492D" w:rsidP="006E320D">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417753619"/>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6E320D" w:rsidRPr="008F5F62">
        <w:rPr>
          <w:rFonts w:ascii="Arial" w:eastAsia="Times New Roman" w:hAnsi="Arial" w:cs="Arial"/>
          <w:sz w:val="18"/>
          <w:szCs w:val="18"/>
          <w:lang w:val="fr-CA" w:eastAsia="fr-FR"/>
        </w:rPr>
        <w:t xml:space="preserve"> Bourse des</w:t>
      </w:r>
      <w:r w:rsidR="006E320D" w:rsidRPr="008F5F62">
        <w:rPr>
          <w:rFonts w:ascii="Arial" w:hAnsi="Arial" w:cs="Arial"/>
          <w:sz w:val="18"/>
          <w:szCs w:val="18"/>
        </w:rPr>
        <w:t xml:space="preserve"> IRSC</w:t>
      </w:r>
    </w:p>
    <w:p w14:paraId="7AF5002D" w14:textId="51CE243A" w:rsidR="006E320D" w:rsidRPr="008F5F62" w:rsidRDefault="00B4492D" w:rsidP="006E320D">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336539967"/>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6E320D" w:rsidRPr="008F5F62">
        <w:rPr>
          <w:rFonts w:ascii="Arial" w:eastAsia="Times New Roman" w:hAnsi="Arial" w:cs="Arial"/>
          <w:sz w:val="18"/>
          <w:szCs w:val="18"/>
          <w:lang w:val="fr-CA" w:eastAsia="fr-FR"/>
        </w:rPr>
        <w:t xml:space="preserve"> Bourse du </w:t>
      </w:r>
      <w:r w:rsidR="006E320D" w:rsidRPr="008F5F62">
        <w:rPr>
          <w:rFonts w:ascii="Arial" w:hAnsi="Arial" w:cs="Arial"/>
          <w:sz w:val="18"/>
          <w:szCs w:val="18"/>
        </w:rPr>
        <w:t xml:space="preserve">CRSNG </w:t>
      </w:r>
    </w:p>
    <w:p w14:paraId="2414AD18" w14:textId="76EC8040" w:rsidR="006E320D" w:rsidRPr="008F5F62" w:rsidRDefault="00B4492D" w:rsidP="006E320D">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160613340"/>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6E320D" w:rsidRPr="008F5F62">
        <w:rPr>
          <w:rFonts w:ascii="Arial" w:eastAsia="Times New Roman" w:hAnsi="Arial" w:cs="Arial"/>
          <w:sz w:val="18"/>
          <w:szCs w:val="18"/>
          <w:lang w:val="fr-CA" w:eastAsia="fr-FR"/>
        </w:rPr>
        <w:t xml:space="preserve"> Bourse du </w:t>
      </w:r>
      <w:r w:rsidR="006E320D" w:rsidRPr="008F5F62">
        <w:rPr>
          <w:rFonts w:ascii="Arial" w:hAnsi="Arial" w:cs="Arial"/>
          <w:sz w:val="18"/>
          <w:szCs w:val="18"/>
        </w:rPr>
        <w:t>CRSH</w:t>
      </w:r>
      <w:r w:rsidR="006E320D" w:rsidRPr="008F5F62">
        <w:rPr>
          <w:rFonts w:ascii="Arial" w:eastAsia="Times New Roman" w:hAnsi="Arial" w:cs="Arial"/>
          <w:sz w:val="18"/>
          <w:szCs w:val="18"/>
          <w:lang w:val="fr-CA" w:eastAsia="fr-FR"/>
        </w:rPr>
        <w:t xml:space="preserve"> </w:t>
      </w:r>
    </w:p>
    <w:p w14:paraId="45C1F0E4" w14:textId="77777777" w:rsidR="00D372D2" w:rsidRPr="008F5F62" w:rsidRDefault="00D372D2" w:rsidP="00C50846">
      <w:pPr>
        <w:rPr>
          <w:rFonts w:ascii="Arial" w:eastAsia="Times New Roman" w:hAnsi="Arial" w:cs="Arial"/>
          <w:sz w:val="18"/>
          <w:szCs w:val="18"/>
          <w:lang w:val="fr-CA" w:eastAsia="fr-FR"/>
        </w:rPr>
      </w:pPr>
    </w:p>
    <w:p w14:paraId="3C43363E" w14:textId="3353F16A" w:rsidR="00514286" w:rsidRPr="008F5F62" w:rsidRDefault="00FB0FFC"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Avez-vous déjà appliqué pour l</w:t>
      </w:r>
      <w:r w:rsidR="00A451F2">
        <w:rPr>
          <w:rFonts w:ascii="Arial" w:eastAsia="Times New Roman" w:hAnsi="Arial" w:cs="Arial"/>
          <w:b/>
          <w:sz w:val="18"/>
          <w:szCs w:val="18"/>
          <w:lang w:val="fr-CA" w:eastAsia="fr-FR"/>
        </w:rPr>
        <w:t>e prix d</w:t>
      </w:r>
      <w:r w:rsidR="00C039EE">
        <w:rPr>
          <w:rFonts w:ascii="Arial" w:eastAsia="Times New Roman" w:hAnsi="Arial" w:cs="Arial"/>
          <w:b/>
          <w:sz w:val="18"/>
          <w:szCs w:val="18"/>
          <w:lang w:val="fr-CA" w:eastAsia="fr-FR"/>
        </w:rPr>
        <w:t xml:space="preserve">’excellence </w:t>
      </w:r>
      <w:r w:rsidR="00514286" w:rsidRPr="00C039EE">
        <w:rPr>
          <w:rFonts w:ascii="Arial" w:eastAsia="Times New Roman" w:hAnsi="Arial" w:cs="Arial"/>
          <w:sz w:val="18"/>
          <w:szCs w:val="18"/>
          <w:lang w:val="fr-CA" w:eastAsia="fr-FR"/>
        </w:rPr>
        <w:t>?</w:t>
      </w:r>
      <w:r w:rsidR="00514286" w:rsidRPr="008F5F62">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19439640"/>
          <w14:checkbox>
            <w14:checked w14:val="0"/>
            <w14:checkedState w14:val="2612" w14:font="MS Gothic"/>
            <w14:uncheckedState w14:val="2610" w14:font="MS Gothic"/>
          </w14:checkbox>
        </w:sdtPr>
        <w:sdtEndPr/>
        <w:sdtContent>
          <w:r w:rsidR="00CC65AC" w:rsidRPr="008F5F62">
            <w:rPr>
              <w:rFonts w:ascii="MS Gothic" w:eastAsia="MS Gothic" w:hAnsi="MS Gothic" w:cs="Arial" w:hint="eastAsia"/>
              <w:sz w:val="18"/>
              <w:szCs w:val="18"/>
              <w:lang w:val="fr-CA" w:eastAsia="fr-FR"/>
            </w:rPr>
            <w:t>☐</w:t>
          </w:r>
        </w:sdtContent>
      </w:sdt>
      <w:r w:rsidR="00514286" w:rsidRPr="008F5F62">
        <w:rPr>
          <w:rFonts w:ascii="Arial" w:eastAsia="Times New Roman" w:hAnsi="Arial" w:cs="Arial"/>
          <w:sz w:val="18"/>
          <w:szCs w:val="18"/>
          <w:lang w:val="fr-CA" w:eastAsia="fr-FR"/>
        </w:rPr>
        <w:t xml:space="preserve">oui  </w:t>
      </w:r>
      <w:r w:rsidR="00514286" w:rsidRPr="008F5F62">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277155225"/>
          <w14:checkbox>
            <w14:checked w14:val="0"/>
            <w14:checkedState w14:val="2612" w14:font="MS Gothic"/>
            <w14:uncheckedState w14:val="2610" w14:font="MS Gothic"/>
          </w14:checkbox>
        </w:sdtPr>
        <w:sdtEndPr/>
        <w:sdtContent>
          <w:r w:rsidR="00CC65AC" w:rsidRPr="008F5F62">
            <w:rPr>
              <w:rFonts w:ascii="MS Gothic" w:eastAsia="MS Gothic" w:hAnsi="MS Gothic" w:cs="Arial" w:hint="eastAsia"/>
              <w:sz w:val="18"/>
              <w:szCs w:val="18"/>
              <w:lang w:val="fr-CA" w:eastAsia="fr-FR"/>
            </w:rPr>
            <w:t>☐</w:t>
          </w:r>
        </w:sdtContent>
      </w:sdt>
      <w:r w:rsidR="00514286" w:rsidRPr="008F5F62">
        <w:rPr>
          <w:rFonts w:ascii="Arial" w:eastAsia="Times New Roman" w:hAnsi="Arial" w:cs="Arial"/>
          <w:sz w:val="18"/>
          <w:szCs w:val="18"/>
          <w:lang w:val="fr-CA" w:eastAsia="fr-FR"/>
        </w:rPr>
        <w:t>non</w:t>
      </w:r>
    </w:p>
    <w:p w14:paraId="066E7C01" w14:textId="717593A8" w:rsidR="002114C9" w:rsidRPr="00414626" w:rsidRDefault="00514286" w:rsidP="00C50846">
      <w:pPr>
        <w:rPr>
          <w:rFonts w:ascii="Arial" w:eastAsia="Times New Roman" w:hAnsi="Arial" w:cs="Arial"/>
          <w:strike/>
          <w:sz w:val="18"/>
          <w:szCs w:val="18"/>
          <w:lang w:val="fr-CA" w:eastAsia="fr-FR"/>
        </w:rPr>
      </w:pPr>
      <w:r w:rsidRPr="008F5F62">
        <w:rPr>
          <w:rFonts w:ascii="Arial" w:eastAsia="Times New Roman" w:hAnsi="Arial" w:cs="Arial"/>
          <w:sz w:val="18"/>
          <w:szCs w:val="18"/>
          <w:lang w:val="fr-CA" w:eastAsia="fr-FR"/>
        </w:rPr>
        <w:t>S</w:t>
      </w:r>
      <w:r w:rsidR="00FB0FFC" w:rsidRPr="008F5F62">
        <w:rPr>
          <w:rFonts w:ascii="Arial" w:eastAsia="Times New Roman" w:hAnsi="Arial" w:cs="Arial"/>
          <w:sz w:val="18"/>
          <w:szCs w:val="18"/>
          <w:lang w:val="fr-CA" w:eastAsia="fr-FR"/>
        </w:rPr>
        <w:t>i oui, en quelle(s) année</w:t>
      </w:r>
      <w:r w:rsidR="00CF0A3F">
        <w:rPr>
          <w:rFonts w:ascii="Arial" w:eastAsia="Times New Roman" w:hAnsi="Arial" w:cs="Arial"/>
          <w:sz w:val="18"/>
          <w:szCs w:val="18"/>
          <w:lang w:val="fr-CA" w:eastAsia="fr-FR"/>
        </w:rPr>
        <w:t xml:space="preserve"> </w:t>
      </w:r>
      <w:r w:rsidR="00FB0FFC" w:rsidRPr="008F5F62">
        <w:rPr>
          <w:rFonts w:ascii="Arial" w:eastAsia="Times New Roman" w:hAnsi="Arial" w:cs="Arial"/>
          <w:sz w:val="18"/>
          <w:szCs w:val="18"/>
          <w:lang w:val="fr-CA" w:eastAsia="fr-FR"/>
        </w:rPr>
        <w:t>(</w:t>
      </w:r>
      <w:r w:rsidR="00CF0A3F">
        <w:rPr>
          <w:rFonts w:ascii="Arial" w:eastAsia="Times New Roman" w:hAnsi="Arial" w:cs="Arial"/>
          <w:sz w:val="18"/>
          <w:szCs w:val="18"/>
          <w:lang w:val="fr-CA" w:eastAsia="fr-FR"/>
        </w:rPr>
        <w:t>Maitrise ou PhD) :</w:t>
      </w:r>
    </w:p>
    <w:sectPr w:rsidR="002114C9" w:rsidRPr="00414626" w:rsidSect="00F826B1">
      <w:headerReference w:type="default" r:id="rId20"/>
      <w:footerReference w:type="default" r:id="rId21"/>
      <w:footerReference w:type="first" r:id="rId22"/>
      <w:pgSz w:w="12240" w:h="15840"/>
      <w:pgMar w:top="1134" w:right="1183" w:bottom="992"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D1B9" w14:textId="77777777" w:rsidR="00E86924" w:rsidRDefault="00E86924">
      <w:r>
        <w:separator/>
      </w:r>
    </w:p>
  </w:endnote>
  <w:endnote w:type="continuationSeparator" w:id="0">
    <w:p w14:paraId="334BC0A3" w14:textId="77777777" w:rsidR="00E86924" w:rsidRDefault="00E8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C752" w14:textId="46AE88D8" w:rsidR="00E8766A" w:rsidRPr="005E74B1" w:rsidRDefault="00E8766A" w:rsidP="005E74B1">
    <w:pPr>
      <w:tabs>
        <w:tab w:val="left" w:pos="8032"/>
      </w:tabs>
      <w:rPr>
        <w:rFonts w:ascii="Arial" w:hAnsi="Arial" w:cs="Arial"/>
        <w:i/>
        <w:sz w:val="18"/>
        <w:szCs w:val="18"/>
      </w:rPr>
    </w:pPr>
    <w:r>
      <w:rPr>
        <w:rFonts w:ascii="Arial" w:hAnsi="Arial" w:cs="Arial"/>
        <w:i/>
        <w:sz w:val="18"/>
        <w:szCs w:val="18"/>
      </w:rPr>
      <w:t>V</w:t>
    </w:r>
    <w:r w:rsidRPr="0019576B">
      <w:rPr>
        <w:rFonts w:ascii="Arial" w:hAnsi="Arial" w:cs="Arial"/>
        <w:i/>
        <w:sz w:val="18"/>
        <w:szCs w:val="18"/>
      </w:rPr>
      <w:t>ersion</w:t>
    </w:r>
    <w:r w:rsidR="005E74B1">
      <w:rPr>
        <w:rFonts w:ascii="Arial" w:hAnsi="Arial" w:cs="Arial"/>
        <w:i/>
        <w:sz w:val="18"/>
        <w:szCs w:val="18"/>
      </w:rPr>
      <w:t xml:space="preserve"> </w:t>
    </w:r>
    <w:r w:rsidR="003017EA">
      <w:rPr>
        <w:rFonts w:ascii="Arial" w:hAnsi="Arial" w:cs="Arial"/>
        <w:i/>
        <w:sz w:val="18"/>
        <w:szCs w:val="18"/>
        <w:lang w:val="fr-CA"/>
      </w:rPr>
      <w:t>201</w:t>
    </w:r>
    <w:r w:rsidR="00AA6862">
      <w:rPr>
        <w:rFonts w:ascii="Arial" w:hAnsi="Arial" w:cs="Arial"/>
        <w:i/>
        <w:sz w:val="18"/>
        <w:szCs w:val="18"/>
        <w:lang w:val="fr-CA"/>
      </w:rPr>
      <w:t>9</w:t>
    </w:r>
    <w:r w:rsidR="00C039EE">
      <w:rPr>
        <w:rFonts w:ascii="Arial" w:hAnsi="Arial" w:cs="Arial"/>
        <w:i/>
        <w:sz w:val="18"/>
        <w:szCs w:val="18"/>
        <w:lang w:val="fr-CA"/>
      </w:rPr>
      <w:t>-</w:t>
    </w:r>
    <w:r w:rsidR="009E2ED6">
      <w:rPr>
        <w:rFonts w:ascii="Arial" w:hAnsi="Arial" w:cs="Arial"/>
        <w:i/>
        <w:sz w:val="18"/>
        <w:szCs w:val="18"/>
        <w:lang w:val="fr-CA"/>
      </w:rPr>
      <w:t>06-</w:t>
    </w:r>
    <w:r w:rsidR="00762896">
      <w:rPr>
        <w:rFonts w:ascii="Arial" w:hAnsi="Arial" w:cs="Arial"/>
        <w:i/>
        <w:sz w:val="18"/>
        <w:szCs w:val="18"/>
        <w:lang w:val="fr-CA"/>
      </w:rPr>
      <w:t>1</w:t>
    </w:r>
    <w:r w:rsidR="00D52323">
      <w:rPr>
        <w:rFonts w:ascii="Arial" w:hAnsi="Arial" w:cs="Arial"/>
        <w:i/>
        <w:sz w:val="18"/>
        <w:szCs w:val="18"/>
        <w:lang w:val="fr-CA"/>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ABCE" w14:textId="77777777" w:rsidR="00500B86" w:rsidRPr="00500B86" w:rsidRDefault="00500B86" w:rsidP="00500B86">
    <w:pPr>
      <w:pStyle w:val="Pieddepag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2D05" w14:textId="77777777" w:rsidR="00E86924" w:rsidRDefault="00E86924">
      <w:r>
        <w:separator/>
      </w:r>
    </w:p>
  </w:footnote>
  <w:footnote w:type="continuationSeparator" w:id="0">
    <w:p w14:paraId="1E6FF510" w14:textId="77777777" w:rsidR="00E86924" w:rsidRDefault="00E8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A347" w14:textId="404B1AA8" w:rsidR="00E8766A" w:rsidRPr="00873B3C" w:rsidRDefault="00E8766A" w:rsidP="00873B3C">
    <w:pPr>
      <w:widowControl w:val="0"/>
      <w:tabs>
        <w:tab w:val="left" w:pos="567"/>
      </w:tabs>
      <w:autoSpaceDE w:val="0"/>
      <w:autoSpaceDN w:val="0"/>
      <w:adjustRightInd w:val="0"/>
      <w:jc w:val="both"/>
      <w:rPr>
        <w:rFonts w:ascii="Arial" w:hAnsi="Arial" w:cs="Arial"/>
        <w:sz w:val="18"/>
        <w:szCs w:val="18"/>
      </w:rPr>
    </w:pPr>
    <w:r w:rsidRPr="00873B3C">
      <w:rPr>
        <w:rFonts w:ascii="Arial" w:hAnsi="Arial" w:cs="Arial"/>
        <w:sz w:val="18"/>
        <w:szCs w:val="18"/>
      </w:rPr>
      <w:t xml:space="preserve">RRSV – </w:t>
    </w:r>
    <w:r w:rsidR="00C039EE">
      <w:rPr>
        <w:rFonts w:ascii="Arial" w:hAnsi="Arial" w:cs="Arial"/>
        <w:sz w:val="18"/>
        <w:szCs w:val="18"/>
      </w:rPr>
      <w:t>Prix</w:t>
    </w:r>
    <w:r w:rsidR="00C039EE" w:rsidRPr="00873B3C">
      <w:rPr>
        <w:rFonts w:ascii="Arial" w:hAnsi="Arial" w:cs="Arial"/>
        <w:sz w:val="18"/>
        <w:szCs w:val="18"/>
      </w:rPr>
      <w:t xml:space="preserve"> </w:t>
    </w:r>
    <w:r w:rsidR="00925F8A">
      <w:rPr>
        <w:rFonts w:ascii="Arial" w:hAnsi="Arial" w:cs="Arial"/>
        <w:sz w:val="18"/>
        <w:szCs w:val="18"/>
      </w:rPr>
      <w:t>d’excellence</w:t>
    </w:r>
    <w:r w:rsidRPr="00873B3C">
      <w:rPr>
        <w:rFonts w:ascii="Arial" w:hAnsi="Arial" w:cs="Arial"/>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00A8228A">
      <w:rPr>
        <w:rFonts w:ascii="Arial" w:hAnsi="Arial" w:cs="Arial"/>
        <w:color w:val="FF0000"/>
        <w:sz w:val="18"/>
        <w:szCs w:val="18"/>
      </w:rPr>
      <w:t xml:space="preserve">                       </w:t>
    </w:r>
    <w:r w:rsidR="00D52323">
      <w:rPr>
        <w:rFonts w:ascii="Arial" w:hAnsi="Arial" w:cs="Arial"/>
        <w:color w:val="FF0000"/>
        <w:sz w:val="18"/>
        <w:szCs w:val="18"/>
      </w:rPr>
      <w:t xml:space="preserve">            </w:t>
    </w:r>
    <w:r w:rsidR="00A8228A">
      <w:rPr>
        <w:rFonts w:ascii="Arial" w:hAnsi="Arial" w:cs="Arial"/>
        <w:color w:val="FF0000"/>
        <w:sz w:val="18"/>
        <w:szCs w:val="18"/>
      </w:rPr>
      <w:t xml:space="preserve">   </w:t>
    </w:r>
    <w:r w:rsidRPr="00873B3C">
      <w:rPr>
        <w:rFonts w:ascii="Arial" w:hAnsi="Arial" w:cs="Arial"/>
        <w:sz w:val="18"/>
        <w:szCs w:val="18"/>
      </w:rPr>
      <w:t xml:space="preserve">Page </w:t>
    </w:r>
    <w:r w:rsidRPr="00873B3C">
      <w:rPr>
        <w:rFonts w:ascii="Arial" w:hAnsi="Arial" w:cs="Arial"/>
        <w:sz w:val="18"/>
        <w:szCs w:val="18"/>
      </w:rPr>
      <w:fldChar w:fldCharType="begin"/>
    </w:r>
    <w:r w:rsidRPr="00873B3C">
      <w:rPr>
        <w:rFonts w:ascii="Arial" w:hAnsi="Arial" w:cs="Arial"/>
        <w:sz w:val="18"/>
        <w:szCs w:val="18"/>
      </w:rPr>
      <w:instrText xml:space="preserve"> PAGE </w:instrText>
    </w:r>
    <w:r w:rsidRPr="00873B3C">
      <w:rPr>
        <w:rFonts w:ascii="Arial" w:hAnsi="Arial" w:cs="Arial"/>
        <w:sz w:val="18"/>
        <w:szCs w:val="18"/>
      </w:rPr>
      <w:fldChar w:fldCharType="separate"/>
    </w:r>
    <w:r w:rsidR="00B4492D">
      <w:rPr>
        <w:rFonts w:ascii="Arial" w:hAnsi="Arial" w:cs="Arial"/>
        <w:noProof/>
        <w:sz w:val="18"/>
        <w:szCs w:val="18"/>
      </w:rPr>
      <w:t>3</w:t>
    </w:r>
    <w:r w:rsidRPr="00873B3C">
      <w:rPr>
        <w:rFonts w:ascii="Arial" w:hAnsi="Arial" w:cs="Arial"/>
        <w:sz w:val="18"/>
        <w:szCs w:val="18"/>
      </w:rPr>
      <w:fldChar w:fldCharType="end"/>
    </w:r>
    <w:r w:rsidRPr="00873B3C">
      <w:rPr>
        <w:rFonts w:ascii="Arial" w:hAnsi="Arial" w:cs="Arial"/>
        <w:sz w:val="18"/>
        <w:szCs w:val="18"/>
      </w:rPr>
      <w:t xml:space="preserve"> de </w:t>
    </w:r>
    <w:r w:rsidRPr="00873B3C">
      <w:rPr>
        <w:rFonts w:ascii="Arial" w:hAnsi="Arial" w:cs="Arial"/>
        <w:sz w:val="18"/>
        <w:szCs w:val="18"/>
      </w:rPr>
      <w:fldChar w:fldCharType="begin"/>
    </w:r>
    <w:r w:rsidRPr="00873B3C">
      <w:rPr>
        <w:rFonts w:ascii="Arial" w:hAnsi="Arial" w:cs="Arial"/>
        <w:sz w:val="18"/>
        <w:szCs w:val="18"/>
      </w:rPr>
      <w:instrText xml:space="preserve"> NUMPAGES </w:instrText>
    </w:r>
    <w:r w:rsidRPr="00873B3C">
      <w:rPr>
        <w:rFonts w:ascii="Arial" w:hAnsi="Arial" w:cs="Arial"/>
        <w:sz w:val="18"/>
        <w:szCs w:val="18"/>
      </w:rPr>
      <w:fldChar w:fldCharType="separate"/>
    </w:r>
    <w:r w:rsidR="00B4492D">
      <w:rPr>
        <w:rFonts w:ascii="Arial" w:hAnsi="Arial" w:cs="Arial"/>
        <w:noProof/>
        <w:sz w:val="18"/>
        <w:szCs w:val="18"/>
      </w:rPr>
      <w:t>3</w:t>
    </w:r>
    <w:r w:rsidRPr="00873B3C">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2F85"/>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6A3899"/>
    <w:multiLevelType w:val="hybridMultilevel"/>
    <w:tmpl w:val="125493F4"/>
    <w:lvl w:ilvl="0" w:tplc="8CA89090">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E3C99"/>
    <w:multiLevelType w:val="hybridMultilevel"/>
    <w:tmpl w:val="DD8CD424"/>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433113"/>
    <w:multiLevelType w:val="hybridMultilevel"/>
    <w:tmpl w:val="AD144756"/>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E7915"/>
    <w:multiLevelType w:val="hybridMultilevel"/>
    <w:tmpl w:val="F1CCD8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366B5D93"/>
    <w:multiLevelType w:val="hybridMultilevel"/>
    <w:tmpl w:val="32EC11FE"/>
    <w:lvl w:ilvl="0" w:tplc="D2DAA0A4">
      <w:start w:val="1"/>
      <w:numFmt w:val="bullet"/>
      <w:lvlText w:val="—"/>
      <w:lvlJc w:val="left"/>
      <w:pPr>
        <w:ind w:left="720" w:hanging="360"/>
      </w:pPr>
      <w:rPr>
        <w:rFonts w:ascii="Courier New" w:hAnsi="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01559"/>
    <w:multiLevelType w:val="hybridMultilevel"/>
    <w:tmpl w:val="6A3CEDA2"/>
    <w:lvl w:ilvl="0" w:tplc="8CA89090">
      <w:start w:val="1"/>
      <w:numFmt w:val="decimal"/>
      <w:lvlText w:val="4.%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F156C0"/>
    <w:multiLevelType w:val="hybridMultilevel"/>
    <w:tmpl w:val="920A206E"/>
    <w:lvl w:ilvl="0" w:tplc="040C0017">
      <w:start w:val="1"/>
      <w:numFmt w:val="lowerLetter"/>
      <w:lvlText w:val="%1)"/>
      <w:lvlJc w:val="left"/>
      <w:pPr>
        <w:ind w:left="1038" w:hanging="360"/>
      </w:p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18"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21" w15:restartNumberingAfterBreak="0">
    <w:nsid w:val="63DD61F0"/>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2BA2C72"/>
    <w:multiLevelType w:val="hybridMultilevel"/>
    <w:tmpl w:val="91C8276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590655E"/>
    <w:multiLevelType w:val="hybridMultilevel"/>
    <w:tmpl w:val="A7608844"/>
    <w:lvl w:ilvl="0" w:tplc="021E84BE">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3"/>
  </w:num>
  <w:num w:numId="5">
    <w:abstractNumId w:val="3"/>
  </w:num>
  <w:num w:numId="6">
    <w:abstractNumId w:val="20"/>
  </w:num>
  <w:num w:numId="7">
    <w:abstractNumId w:val="19"/>
  </w:num>
  <w:num w:numId="8">
    <w:abstractNumId w:val="22"/>
  </w:num>
  <w:num w:numId="9">
    <w:abstractNumId w:val="5"/>
  </w:num>
  <w:num w:numId="10">
    <w:abstractNumId w:val="2"/>
  </w:num>
  <w:num w:numId="11">
    <w:abstractNumId w:val="9"/>
  </w:num>
  <w:num w:numId="12">
    <w:abstractNumId w:val="15"/>
  </w:num>
  <w:num w:numId="13">
    <w:abstractNumId w:val="12"/>
  </w:num>
  <w:num w:numId="14">
    <w:abstractNumId w:val="16"/>
  </w:num>
  <w:num w:numId="15">
    <w:abstractNumId w:val="17"/>
  </w:num>
  <w:num w:numId="16">
    <w:abstractNumId w:val="18"/>
  </w:num>
  <w:num w:numId="17">
    <w:abstractNumId w:val="1"/>
  </w:num>
  <w:num w:numId="18">
    <w:abstractNumId w:val="26"/>
  </w:num>
  <w:num w:numId="19">
    <w:abstractNumId w:val="6"/>
  </w:num>
  <w:num w:numId="20">
    <w:abstractNumId w:val="11"/>
  </w:num>
  <w:num w:numId="21">
    <w:abstractNumId w:val="23"/>
  </w:num>
  <w:num w:numId="22">
    <w:abstractNumId w:val="10"/>
  </w:num>
  <w:num w:numId="23">
    <w:abstractNumId w:val="7"/>
  </w:num>
  <w:num w:numId="24">
    <w:abstractNumId w:val="24"/>
  </w:num>
  <w:num w:numId="25">
    <w:abstractNumId w:val="2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1F34"/>
    <w:rsid w:val="00016D6C"/>
    <w:rsid w:val="0002412E"/>
    <w:rsid w:val="000356CF"/>
    <w:rsid w:val="000422CB"/>
    <w:rsid w:val="00046D9F"/>
    <w:rsid w:val="000515CB"/>
    <w:rsid w:val="00060A16"/>
    <w:rsid w:val="0006206D"/>
    <w:rsid w:val="000766E4"/>
    <w:rsid w:val="00097998"/>
    <w:rsid w:val="000B4151"/>
    <w:rsid w:val="000C5018"/>
    <w:rsid w:val="000D0484"/>
    <w:rsid w:val="000D2258"/>
    <w:rsid w:val="000D45C0"/>
    <w:rsid w:val="000E3D23"/>
    <w:rsid w:val="000E534A"/>
    <w:rsid w:val="000E78EF"/>
    <w:rsid w:val="001042D9"/>
    <w:rsid w:val="00105EC8"/>
    <w:rsid w:val="00105EEB"/>
    <w:rsid w:val="00105EFA"/>
    <w:rsid w:val="00107BE4"/>
    <w:rsid w:val="001111C9"/>
    <w:rsid w:val="00112EBE"/>
    <w:rsid w:val="00123D4D"/>
    <w:rsid w:val="00131FF9"/>
    <w:rsid w:val="001333E9"/>
    <w:rsid w:val="00134501"/>
    <w:rsid w:val="00136754"/>
    <w:rsid w:val="00142324"/>
    <w:rsid w:val="00145AA8"/>
    <w:rsid w:val="00151E0C"/>
    <w:rsid w:val="0015304E"/>
    <w:rsid w:val="00175066"/>
    <w:rsid w:val="001804EA"/>
    <w:rsid w:val="001855C5"/>
    <w:rsid w:val="00190850"/>
    <w:rsid w:val="00193C59"/>
    <w:rsid w:val="0019576B"/>
    <w:rsid w:val="001A0747"/>
    <w:rsid w:val="001B411F"/>
    <w:rsid w:val="001B4967"/>
    <w:rsid w:val="001B51B0"/>
    <w:rsid w:val="001C7326"/>
    <w:rsid w:val="001F24D1"/>
    <w:rsid w:val="001F7B41"/>
    <w:rsid w:val="002019D5"/>
    <w:rsid w:val="00203247"/>
    <w:rsid w:val="00206B45"/>
    <w:rsid w:val="002114C9"/>
    <w:rsid w:val="00215440"/>
    <w:rsid w:val="002158B3"/>
    <w:rsid w:val="00216034"/>
    <w:rsid w:val="00225CDC"/>
    <w:rsid w:val="00236F0F"/>
    <w:rsid w:val="00244E9D"/>
    <w:rsid w:val="00251723"/>
    <w:rsid w:val="00273416"/>
    <w:rsid w:val="002975F2"/>
    <w:rsid w:val="002A6ED6"/>
    <w:rsid w:val="002A74D7"/>
    <w:rsid w:val="002B6E7D"/>
    <w:rsid w:val="002C0DC5"/>
    <w:rsid w:val="002C434A"/>
    <w:rsid w:val="002C75EE"/>
    <w:rsid w:val="002D00FD"/>
    <w:rsid w:val="002D5C52"/>
    <w:rsid w:val="002F7A2F"/>
    <w:rsid w:val="003017EA"/>
    <w:rsid w:val="00307A7B"/>
    <w:rsid w:val="00307F7E"/>
    <w:rsid w:val="00321011"/>
    <w:rsid w:val="0032425C"/>
    <w:rsid w:val="00382019"/>
    <w:rsid w:val="00392064"/>
    <w:rsid w:val="00394E01"/>
    <w:rsid w:val="003962F2"/>
    <w:rsid w:val="003A4D16"/>
    <w:rsid w:val="003B33DA"/>
    <w:rsid w:val="003B6C05"/>
    <w:rsid w:val="003C4C9D"/>
    <w:rsid w:val="003C6653"/>
    <w:rsid w:val="003E0944"/>
    <w:rsid w:val="003E5738"/>
    <w:rsid w:val="003F0F8B"/>
    <w:rsid w:val="003F11D1"/>
    <w:rsid w:val="003F122E"/>
    <w:rsid w:val="003F6B22"/>
    <w:rsid w:val="003F6F40"/>
    <w:rsid w:val="00401400"/>
    <w:rsid w:val="00403E61"/>
    <w:rsid w:val="00404350"/>
    <w:rsid w:val="0040790A"/>
    <w:rsid w:val="00414626"/>
    <w:rsid w:val="004172AE"/>
    <w:rsid w:val="00423C7F"/>
    <w:rsid w:val="00423FF3"/>
    <w:rsid w:val="00425231"/>
    <w:rsid w:val="004335C6"/>
    <w:rsid w:val="0043438B"/>
    <w:rsid w:val="00446100"/>
    <w:rsid w:val="00455B30"/>
    <w:rsid w:val="00456B2A"/>
    <w:rsid w:val="00461BEF"/>
    <w:rsid w:val="00467A5D"/>
    <w:rsid w:val="004767A8"/>
    <w:rsid w:val="00477A76"/>
    <w:rsid w:val="00477D9D"/>
    <w:rsid w:val="00480BF5"/>
    <w:rsid w:val="00483116"/>
    <w:rsid w:val="00484022"/>
    <w:rsid w:val="0049743B"/>
    <w:rsid w:val="004A31CB"/>
    <w:rsid w:val="004A3288"/>
    <w:rsid w:val="004A45D2"/>
    <w:rsid w:val="004B73C3"/>
    <w:rsid w:val="004B7EA3"/>
    <w:rsid w:val="004C1951"/>
    <w:rsid w:val="004C216D"/>
    <w:rsid w:val="004C5DC6"/>
    <w:rsid w:val="004C6D3F"/>
    <w:rsid w:val="004D14F8"/>
    <w:rsid w:val="004D2941"/>
    <w:rsid w:val="004E76D2"/>
    <w:rsid w:val="00500B86"/>
    <w:rsid w:val="00504846"/>
    <w:rsid w:val="0050643B"/>
    <w:rsid w:val="00514286"/>
    <w:rsid w:val="00514A97"/>
    <w:rsid w:val="0051678F"/>
    <w:rsid w:val="00516810"/>
    <w:rsid w:val="005221D9"/>
    <w:rsid w:val="00523717"/>
    <w:rsid w:val="00526247"/>
    <w:rsid w:val="00530F70"/>
    <w:rsid w:val="00534E68"/>
    <w:rsid w:val="005375C4"/>
    <w:rsid w:val="00540134"/>
    <w:rsid w:val="00552782"/>
    <w:rsid w:val="00565962"/>
    <w:rsid w:val="00573125"/>
    <w:rsid w:val="00577719"/>
    <w:rsid w:val="005817F7"/>
    <w:rsid w:val="00581D87"/>
    <w:rsid w:val="005A4C69"/>
    <w:rsid w:val="005A4C7B"/>
    <w:rsid w:val="005A7CF1"/>
    <w:rsid w:val="005B245B"/>
    <w:rsid w:val="005B2E02"/>
    <w:rsid w:val="005D28BC"/>
    <w:rsid w:val="005E74B1"/>
    <w:rsid w:val="005F4874"/>
    <w:rsid w:val="005F4CE9"/>
    <w:rsid w:val="005F6964"/>
    <w:rsid w:val="005F6DBB"/>
    <w:rsid w:val="005F7C75"/>
    <w:rsid w:val="006047AD"/>
    <w:rsid w:val="0060497F"/>
    <w:rsid w:val="006054CB"/>
    <w:rsid w:val="00605A2B"/>
    <w:rsid w:val="00616396"/>
    <w:rsid w:val="00624401"/>
    <w:rsid w:val="00631B75"/>
    <w:rsid w:val="006371C0"/>
    <w:rsid w:val="006373DF"/>
    <w:rsid w:val="0064114F"/>
    <w:rsid w:val="00642954"/>
    <w:rsid w:val="006443E4"/>
    <w:rsid w:val="00655B78"/>
    <w:rsid w:val="00656F25"/>
    <w:rsid w:val="00661499"/>
    <w:rsid w:val="0066281F"/>
    <w:rsid w:val="00666E9A"/>
    <w:rsid w:val="006747F1"/>
    <w:rsid w:val="006B1D39"/>
    <w:rsid w:val="006B2C4A"/>
    <w:rsid w:val="006D37F7"/>
    <w:rsid w:val="006D6095"/>
    <w:rsid w:val="006E0460"/>
    <w:rsid w:val="006E320D"/>
    <w:rsid w:val="006E3279"/>
    <w:rsid w:val="006F5643"/>
    <w:rsid w:val="006F5E2A"/>
    <w:rsid w:val="0070338C"/>
    <w:rsid w:val="007036A8"/>
    <w:rsid w:val="00713C77"/>
    <w:rsid w:val="00717A6F"/>
    <w:rsid w:val="007245E1"/>
    <w:rsid w:val="007255C3"/>
    <w:rsid w:val="0072795E"/>
    <w:rsid w:val="007318EE"/>
    <w:rsid w:val="00735834"/>
    <w:rsid w:val="0074035E"/>
    <w:rsid w:val="00742941"/>
    <w:rsid w:val="00747859"/>
    <w:rsid w:val="00753D1D"/>
    <w:rsid w:val="00761C24"/>
    <w:rsid w:val="00762896"/>
    <w:rsid w:val="00766126"/>
    <w:rsid w:val="0077131C"/>
    <w:rsid w:val="00771FF3"/>
    <w:rsid w:val="00782C94"/>
    <w:rsid w:val="007855BF"/>
    <w:rsid w:val="0079149B"/>
    <w:rsid w:val="0079437A"/>
    <w:rsid w:val="007A21B5"/>
    <w:rsid w:val="007A771E"/>
    <w:rsid w:val="007A79FF"/>
    <w:rsid w:val="007B2E38"/>
    <w:rsid w:val="007C3916"/>
    <w:rsid w:val="007D098E"/>
    <w:rsid w:val="007D178F"/>
    <w:rsid w:val="007E50F8"/>
    <w:rsid w:val="007F72BF"/>
    <w:rsid w:val="00800DCB"/>
    <w:rsid w:val="008049FA"/>
    <w:rsid w:val="00814FBA"/>
    <w:rsid w:val="008152DB"/>
    <w:rsid w:val="00831481"/>
    <w:rsid w:val="008344D2"/>
    <w:rsid w:val="00837EB1"/>
    <w:rsid w:val="00847CC5"/>
    <w:rsid w:val="008574FA"/>
    <w:rsid w:val="00857E6B"/>
    <w:rsid w:val="008620BA"/>
    <w:rsid w:val="00873B3C"/>
    <w:rsid w:val="00895D06"/>
    <w:rsid w:val="008975F0"/>
    <w:rsid w:val="008B23EA"/>
    <w:rsid w:val="008C0F64"/>
    <w:rsid w:val="008D14C5"/>
    <w:rsid w:val="008D2FF3"/>
    <w:rsid w:val="008E670D"/>
    <w:rsid w:val="008F3A22"/>
    <w:rsid w:val="008F4710"/>
    <w:rsid w:val="008F5F62"/>
    <w:rsid w:val="00901564"/>
    <w:rsid w:val="00904B1E"/>
    <w:rsid w:val="009123CF"/>
    <w:rsid w:val="00917795"/>
    <w:rsid w:val="00925F8A"/>
    <w:rsid w:val="00935E08"/>
    <w:rsid w:val="009403E6"/>
    <w:rsid w:val="00963001"/>
    <w:rsid w:val="00964EE4"/>
    <w:rsid w:val="009652FB"/>
    <w:rsid w:val="00966BBE"/>
    <w:rsid w:val="00983F52"/>
    <w:rsid w:val="009A036C"/>
    <w:rsid w:val="009A0C0D"/>
    <w:rsid w:val="009B15B6"/>
    <w:rsid w:val="009C7F41"/>
    <w:rsid w:val="009D156E"/>
    <w:rsid w:val="009D26A3"/>
    <w:rsid w:val="009D4151"/>
    <w:rsid w:val="009D4ACB"/>
    <w:rsid w:val="009E0C2B"/>
    <w:rsid w:val="009E1B7E"/>
    <w:rsid w:val="009E2ED6"/>
    <w:rsid w:val="009E464B"/>
    <w:rsid w:val="009F4042"/>
    <w:rsid w:val="00A0029A"/>
    <w:rsid w:val="00A04C3F"/>
    <w:rsid w:val="00A16F95"/>
    <w:rsid w:val="00A175D3"/>
    <w:rsid w:val="00A27C72"/>
    <w:rsid w:val="00A300A2"/>
    <w:rsid w:val="00A30A7F"/>
    <w:rsid w:val="00A32AAB"/>
    <w:rsid w:val="00A36FAF"/>
    <w:rsid w:val="00A4164D"/>
    <w:rsid w:val="00A451F2"/>
    <w:rsid w:val="00A51F29"/>
    <w:rsid w:val="00A67D8D"/>
    <w:rsid w:val="00A72D99"/>
    <w:rsid w:val="00A8228A"/>
    <w:rsid w:val="00A85FD8"/>
    <w:rsid w:val="00A96CE9"/>
    <w:rsid w:val="00AA4E22"/>
    <w:rsid w:val="00AA6862"/>
    <w:rsid w:val="00AA7E8E"/>
    <w:rsid w:val="00AB144C"/>
    <w:rsid w:val="00AC1EDB"/>
    <w:rsid w:val="00AC375C"/>
    <w:rsid w:val="00AD1555"/>
    <w:rsid w:val="00AD1817"/>
    <w:rsid w:val="00AE4C3E"/>
    <w:rsid w:val="00AF2B2A"/>
    <w:rsid w:val="00B10701"/>
    <w:rsid w:val="00B11B91"/>
    <w:rsid w:val="00B22C44"/>
    <w:rsid w:val="00B270BF"/>
    <w:rsid w:val="00B40F6E"/>
    <w:rsid w:val="00B4492D"/>
    <w:rsid w:val="00B45DDA"/>
    <w:rsid w:val="00B467CB"/>
    <w:rsid w:val="00B50A43"/>
    <w:rsid w:val="00B54E72"/>
    <w:rsid w:val="00B56795"/>
    <w:rsid w:val="00B6068B"/>
    <w:rsid w:val="00B6138A"/>
    <w:rsid w:val="00B70CCA"/>
    <w:rsid w:val="00B77CB8"/>
    <w:rsid w:val="00B77CF1"/>
    <w:rsid w:val="00B83F45"/>
    <w:rsid w:val="00B94236"/>
    <w:rsid w:val="00BA2C00"/>
    <w:rsid w:val="00BA4367"/>
    <w:rsid w:val="00BA53F3"/>
    <w:rsid w:val="00BB3D1B"/>
    <w:rsid w:val="00BB710A"/>
    <w:rsid w:val="00BC025F"/>
    <w:rsid w:val="00BC342F"/>
    <w:rsid w:val="00BC4C09"/>
    <w:rsid w:val="00BD2F18"/>
    <w:rsid w:val="00BD41FA"/>
    <w:rsid w:val="00BE0A1B"/>
    <w:rsid w:val="00BE26CA"/>
    <w:rsid w:val="00BE2EA6"/>
    <w:rsid w:val="00BE5F56"/>
    <w:rsid w:val="00BF20AC"/>
    <w:rsid w:val="00BF411A"/>
    <w:rsid w:val="00C00A27"/>
    <w:rsid w:val="00C039EE"/>
    <w:rsid w:val="00C05D74"/>
    <w:rsid w:val="00C255CD"/>
    <w:rsid w:val="00C36899"/>
    <w:rsid w:val="00C446C3"/>
    <w:rsid w:val="00C44EFA"/>
    <w:rsid w:val="00C44F0B"/>
    <w:rsid w:val="00C50846"/>
    <w:rsid w:val="00C5347B"/>
    <w:rsid w:val="00C60ABE"/>
    <w:rsid w:val="00C63E29"/>
    <w:rsid w:val="00C80300"/>
    <w:rsid w:val="00C81025"/>
    <w:rsid w:val="00C949E3"/>
    <w:rsid w:val="00C97DBF"/>
    <w:rsid w:val="00CA03C3"/>
    <w:rsid w:val="00CB39D5"/>
    <w:rsid w:val="00CC4E10"/>
    <w:rsid w:val="00CC65AC"/>
    <w:rsid w:val="00CF0A3F"/>
    <w:rsid w:val="00CF55F1"/>
    <w:rsid w:val="00D03D1A"/>
    <w:rsid w:val="00D11A2D"/>
    <w:rsid w:val="00D122D6"/>
    <w:rsid w:val="00D23998"/>
    <w:rsid w:val="00D258A1"/>
    <w:rsid w:val="00D25FE4"/>
    <w:rsid w:val="00D3215A"/>
    <w:rsid w:val="00D372D2"/>
    <w:rsid w:val="00D37F01"/>
    <w:rsid w:val="00D4349E"/>
    <w:rsid w:val="00D460BF"/>
    <w:rsid w:val="00D52323"/>
    <w:rsid w:val="00D54197"/>
    <w:rsid w:val="00D5755D"/>
    <w:rsid w:val="00D63293"/>
    <w:rsid w:val="00D731A2"/>
    <w:rsid w:val="00D745C8"/>
    <w:rsid w:val="00D821EE"/>
    <w:rsid w:val="00D83D49"/>
    <w:rsid w:val="00D90D71"/>
    <w:rsid w:val="00D92DFC"/>
    <w:rsid w:val="00D978D9"/>
    <w:rsid w:val="00DB27DD"/>
    <w:rsid w:val="00DB2A90"/>
    <w:rsid w:val="00DB54B9"/>
    <w:rsid w:val="00DB6A9E"/>
    <w:rsid w:val="00DC4792"/>
    <w:rsid w:val="00DC614E"/>
    <w:rsid w:val="00DD143C"/>
    <w:rsid w:val="00DD458A"/>
    <w:rsid w:val="00E02F6D"/>
    <w:rsid w:val="00E04EEC"/>
    <w:rsid w:val="00E11B8D"/>
    <w:rsid w:val="00E17BC5"/>
    <w:rsid w:val="00E2167A"/>
    <w:rsid w:val="00E330D2"/>
    <w:rsid w:val="00E368ED"/>
    <w:rsid w:val="00E46FA4"/>
    <w:rsid w:val="00E53C58"/>
    <w:rsid w:val="00E62F41"/>
    <w:rsid w:val="00E63C0E"/>
    <w:rsid w:val="00E6748E"/>
    <w:rsid w:val="00E6768E"/>
    <w:rsid w:val="00E72EA5"/>
    <w:rsid w:val="00E82DB3"/>
    <w:rsid w:val="00E86924"/>
    <w:rsid w:val="00E871E6"/>
    <w:rsid w:val="00E8766A"/>
    <w:rsid w:val="00E9589E"/>
    <w:rsid w:val="00E9715B"/>
    <w:rsid w:val="00E9751A"/>
    <w:rsid w:val="00EB7CA4"/>
    <w:rsid w:val="00EC03A6"/>
    <w:rsid w:val="00EC7DC0"/>
    <w:rsid w:val="00ED0A25"/>
    <w:rsid w:val="00ED0FFB"/>
    <w:rsid w:val="00ED3301"/>
    <w:rsid w:val="00EE1057"/>
    <w:rsid w:val="00EF2B72"/>
    <w:rsid w:val="00F0522B"/>
    <w:rsid w:val="00F14009"/>
    <w:rsid w:val="00F145F4"/>
    <w:rsid w:val="00F155BF"/>
    <w:rsid w:val="00F1728B"/>
    <w:rsid w:val="00F20CC2"/>
    <w:rsid w:val="00F22B17"/>
    <w:rsid w:val="00F24694"/>
    <w:rsid w:val="00F27A6E"/>
    <w:rsid w:val="00F35567"/>
    <w:rsid w:val="00F429BE"/>
    <w:rsid w:val="00F4463F"/>
    <w:rsid w:val="00F5047E"/>
    <w:rsid w:val="00F52268"/>
    <w:rsid w:val="00F525BB"/>
    <w:rsid w:val="00F5549A"/>
    <w:rsid w:val="00F60207"/>
    <w:rsid w:val="00F620F5"/>
    <w:rsid w:val="00F6684A"/>
    <w:rsid w:val="00F66E4E"/>
    <w:rsid w:val="00F6781E"/>
    <w:rsid w:val="00F728E1"/>
    <w:rsid w:val="00F72D0C"/>
    <w:rsid w:val="00F826B1"/>
    <w:rsid w:val="00FA770A"/>
    <w:rsid w:val="00FB0FFC"/>
    <w:rsid w:val="00FB6E80"/>
    <w:rsid w:val="00FC2586"/>
    <w:rsid w:val="00FC46AF"/>
    <w:rsid w:val="00FF3280"/>
    <w:rsid w:val="00FF338D"/>
    <w:rsid w:val="00FF5016"/>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ACBB172"/>
  <w15:docId w15:val="{DD2C04C1-8FC8-4A0B-9DBF-5AC68C9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paragraph" w:styleId="Titre3">
    <w:name w:val="heading 3"/>
    <w:basedOn w:val="Normal"/>
    <w:next w:val="Normal"/>
    <w:link w:val="Titre3Car"/>
    <w:unhideWhenUsed/>
    <w:qFormat/>
    <w:rsid w:val="008620BA"/>
    <w:pPr>
      <w:keepNext/>
      <w:spacing w:before="240" w:after="60"/>
      <w:outlineLvl w:val="2"/>
    </w:pPr>
    <w:rPr>
      <w:rFonts w:ascii="Calibri" w:eastAsia="MS Gothic"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uiPriority w:val="99"/>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paragraph" w:styleId="Paragraphedeliste">
    <w:name w:val="List Paragraph"/>
    <w:basedOn w:val="Normal"/>
    <w:uiPriority w:val="34"/>
    <w:qFormat/>
    <w:rsid w:val="004335C6"/>
    <w:pPr>
      <w:ind w:left="720"/>
      <w:contextualSpacing/>
    </w:pPr>
    <w:rPr>
      <w:rFonts w:eastAsia="MS Mincho"/>
    </w:rPr>
  </w:style>
  <w:style w:type="character" w:customStyle="1" w:styleId="Titre3Car">
    <w:name w:val="Titre 3 Car"/>
    <w:link w:val="Titre3"/>
    <w:rsid w:val="008620BA"/>
    <w:rPr>
      <w:rFonts w:ascii="Calibri" w:eastAsia="MS Gothic" w:hAnsi="Calibri" w:cs="Times New Roman"/>
      <w:b/>
      <w:bCs/>
      <w:sz w:val="26"/>
      <w:szCs w:val="26"/>
      <w:lang w:val="fr-FR" w:eastAsia="ja-JP"/>
    </w:rPr>
  </w:style>
  <w:style w:type="character" w:customStyle="1" w:styleId="orange">
    <w:name w:val="orange"/>
    <w:rsid w:val="00A36FAF"/>
  </w:style>
  <w:style w:type="paragraph" w:styleId="Objetducommentaire">
    <w:name w:val="annotation subject"/>
    <w:basedOn w:val="Commentaire"/>
    <w:next w:val="Commentaire"/>
    <w:link w:val="ObjetducommentaireCar"/>
    <w:rsid w:val="00B45DDA"/>
    <w:rPr>
      <w:b/>
      <w:bCs/>
      <w:sz w:val="20"/>
      <w:szCs w:val="20"/>
    </w:rPr>
  </w:style>
  <w:style w:type="character" w:customStyle="1" w:styleId="ObjetducommentaireCar">
    <w:name w:val="Objet du commentaire Car"/>
    <w:basedOn w:val="CommentaireCar"/>
    <w:link w:val="Objetducommentaire"/>
    <w:rsid w:val="00B45DDA"/>
    <w:rPr>
      <w:rFonts w:ascii="Cambria" w:eastAsia="MS ??" w:hAnsi="Cambria"/>
      <w:b/>
      <w:bCs/>
      <w:sz w:val="24"/>
      <w:szCs w:val="24"/>
      <w:lang w:val="fr-FR" w:eastAsia="ja-JP" w:bidi="ar-SA"/>
    </w:rPr>
  </w:style>
  <w:style w:type="paragraph" w:styleId="Rvision">
    <w:name w:val="Revision"/>
    <w:hidden/>
    <w:uiPriority w:val="99"/>
    <w:semiHidden/>
    <w:rsid w:val="00747859"/>
    <w:rPr>
      <w:rFonts w:ascii="Cambria" w:eastAsia="MS ??" w:hAnsi="Cambria"/>
      <w:sz w:val="24"/>
      <w:szCs w:val="24"/>
      <w:lang w:val="fr-FR" w:eastAsia="ja-JP"/>
    </w:rPr>
  </w:style>
  <w:style w:type="character" w:styleId="Lienhypertextesuivivisit">
    <w:name w:val="FollowedHyperlink"/>
    <w:basedOn w:val="Policepardfaut"/>
    <w:rsid w:val="00E17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9418">
      <w:bodyDiv w:val="1"/>
      <w:marLeft w:val="0"/>
      <w:marRight w:val="0"/>
      <w:marTop w:val="0"/>
      <w:marBottom w:val="0"/>
      <w:divBdr>
        <w:top w:val="none" w:sz="0" w:space="0" w:color="auto"/>
        <w:left w:val="none" w:sz="0" w:space="0" w:color="auto"/>
        <w:bottom w:val="none" w:sz="0" w:space="0" w:color="auto"/>
        <w:right w:val="none" w:sz="0" w:space="0" w:color="auto"/>
      </w:divBdr>
    </w:div>
    <w:div w:id="1384675832">
      <w:bodyDiv w:val="1"/>
      <w:marLeft w:val="0"/>
      <w:marRight w:val="0"/>
      <w:marTop w:val="0"/>
      <w:marBottom w:val="0"/>
      <w:divBdr>
        <w:top w:val="none" w:sz="0" w:space="0" w:color="auto"/>
        <w:left w:val="none" w:sz="0" w:space="0" w:color="auto"/>
        <w:bottom w:val="none" w:sz="0" w:space="0" w:color="auto"/>
        <w:right w:val="none" w:sz="0" w:space="0" w:color="auto"/>
      </w:divBdr>
    </w:div>
    <w:div w:id="1424648786">
      <w:bodyDiv w:val="1"/>
      <w:marLeft w:val="0"/>
      <w:marRight w:val="0"/>
      <w:marTop w:val="0"/>
      <w:marBottom w:val="0"/>
      <w:divBdr>
        <w:top w:val="none" w:sz="0" w:space="0" w:color="auto"/>
        <w:left w:val="none" w:sz="0" w:space="0" w:color="auto"/>
        <w:bottom w:val="none" w:sz="0" w:space="0" w:color="auto"/>
        <w:right w:val="none" w:sz="0" w:space="0" w:color="auto"/>
      </w:divBdr>
    </w:div>
    <w:div w:id="1783381706">
      <w:bodyDiv w:val="1"/>
      <w:marLeft w:val="0"/>
      <w:marRight w:val="0"/>
      <w:marTop w:val="0"/>
      <w:marBottom w:val="0"/>
      <w:divBdr>
        <w:top w:val="none" w:sz="0" w:space="0" w:color="auto"/>
        <w:left w:val="none" w:sz="0" w:space="0" w:color="auto"/>
        <w:bottom w:val="none" w:sz="0" w:space="0" w:color="auto"/>
        <w:right w:val="none" w:sz="0" w:space="0" w:color="auto"/>
      </w:divBdr>
    </w:div>
    <w:div w:id="21015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erc-crsng.gc.ca/" TargetMode="External"/><Relationship Id="rId18" Type="http://schemas.openxmlformats.org/officeDocument/2006/relationships/hyperlink" Target="http://www.reseauvision.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ihr-irsc.gc.ca/" TargetMode="External"/><Relationship Id="rId17"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c.gouv.q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eau.vision@ircm.qc.ca" TargetMode="External"/><Relationship Id="rId23" Type="http://schemas.openxmlformats.org/officeDocument/2006/relationships/fontTable" Target="fontTable.xml"/><Relationship Id="rId10" Type="http://schemas.openxmlformats.org/officeDocument/2006/relationships/hyperlink" Target="http://www.frqnt.gouv.qc.ca/"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frqs.gouv.qc.ca/" TargetMode="External"/><Relationship Id="rId14" Type="http://schemas.openxmlformats.org/officeDocument/2006/relationships/hyperlink" Target="http://www.sshrc-crsh.gc.ca/"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768CA-4BB7-4653-90EC-8E2A91F4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6917</Characters>
  <Application>Microsoft Office Word</Application>
  <DocSecurity>0</DocSecurity>
  <Lines>203</Lines>
  <Paragraphs>114</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8012</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2018-08-13T19:14:00Z</cp:lastPrinted>
  <dcterms:created xsi:type="dcterms:W3CDTF">2019-06-14T15:25:00Z</dcterms:created>
  <dcterms:modified xsi:type="dcterms:W3CDTF">2019-06-14T15:25:00Z</dcterms:modified>
</cp:coreProperties>
</file>